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2D10F"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rPr>
        <w:t>建設ﾘｻｲｸﾙ法第12条関係様式</w:t>
      </w:r>
    </w:p>
    <w:p w14:paraId="679B180B"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rPr>
        <w:t>（別記様式１）</w:t>
      </w:r>
    </w:p>
    <w:p w14:paraId="43F657E8" w14:textId="77777777" w:rsidR="00E9574A" w:rsidRPr="00E9574A" w:rsidRDefault="00E9574A" w:rsidP="00E9574A">
      <w:pPr>
        <w:pStyle w:val="a3"/>
        <w:rPr>
          <w:rFonts w:ascii="Mincho" w:eastAsia="Mincho"/>
          <w:spacing w:val="0"/>
        </w:rPr>
      </w:pPr>
    </w:p>
    <w:p w14:paraId="5C972710" w14:textId="77777777" w:rsidR="00E9574A" w:rsidRPr="00E9574A" w:rsidRDefault="00E9574A" w:rsidP="00E9574A">
      <w:pPr>
        <w:pStyle w:val="a3"/>
        <w:rPr>
          <w:rFonts w:ascii="Mincho" w:eastAsia="Mincho"/>
          <w:spacing w:val="0"/>
        </w:rPr>
      </w:pPr>
    </w:p>
    <w:p w14:paraId="2DC26B1A" w14:textId="77777777" w:rsidR="00E9574A" w:rsidRPr="00E9574A" w:rsidRDefault="00E9574A" w:rsidP="00E9574A">
      <w:pPr>
        <w:pStyle w:val="a3"/>
        <w:rPr>
          <w:rFonts w:ascii="Mincho" w:eastAsia="Mincho"/>
          <w:spacing w:val="0"/>
        </w:rPr>
      </w:pPr>
    </w:p>
    <w:p w14:paraId="16939991" w14:textId="77777777" w:rsidR="00E9574A" w:rsidRPr="00E9574A" w:rsidRDefault="00E9574A" w:rsidP="00E9574A">
      <w:pPr>
        <w:pStyle w:val="a3"/>
        <w:spacing w:line="440" w:lineRule="exact"/>
        <w:jc w:val="center"/>
        <w:rPr>
          <w:rFonts w:ascii="Mincho" w:eastAsia="Mincho"/>
          <w:spacing w:val="0"/>
        </w:rPr>
      </w:pPr>
      <w:r w:rsidRPr="00E9574A">
        <w:rPr>
          <w:rFonts w:ascii="Mincho" w:eastAsia="Mincho" w:hAnsi="HG丸ｺﾞｼｯｸM-PRO" w:hint="eastAsia"/>
          <w:b/>
          <w:bCs/>
          <w:spacing w:val="3"/>
          <w:sz w:val="40"/>
          <w:szCs w:val="40"/>
        </w:rPr>
        <w:t>説明書</w:t>
      </w:r>
    </w:p>
    <w:p w14:paraId="37771057" w14:textId="77777777" w:rsidR="00E9574A" w:rsidRPr="00E9574A" w:rsidRDefault="00E9574A" w:rsidP="00E9574A">
      <w:pPr>
        <w:pStyle w:val="a3"/>
        <w:rPr>
          <w:rFonts w:ascii="Mincho" w:eastAsia="Mincho"/>
          <w:spacing w:val="0"/>
        </w:rPr>
      </w:pPr>
    </w:p>
    <w:p w14:paraId="6DBAAA13" w14:textId="24BA049B" w:rsidR="00E9574A" w:rsidRPr="00E9574A" w:rsidRDefault="00FC20F1" w:rsidP="00E9574A">
      <w:pPr>
        <w:pStyle w:val="a3"/>
        <w:ind w:left="6264"/>
        <w:rPr>
          <w:rFonts w:ascii="Mincho" w:eastAsia="Mincho"/>
          <w:spacing w:val="0"/>
        </w:rPr>
      </w:pPr>
      <w:r>
        <w:rPr>
          <w:rFonts w:ascii="Mincho" w:eastAsia="Mincho" w:hAnsi="HG丸ｺﾞｼｯｸM-PRO" w:hint="eastAsia"/>
        </w:rPr>
        <w:t>令和</w:t>
      </w:r>
      <w:r w:rsidR="00E9574A" w:rsidRPr="00E9574A">
        <w:rPr>
          <w:rFonts w:ascii="Mincho" w:eastAsia="Mincho" w:hAnsi="HG丸ｺﾞｼｯｸM-PRO" w:hint="eastAsia"/>
        </w:rPr>
        <w:t xml:space="preserve">　　　年　　　月　　　日</w:t>
      </w:r>
    </w:p>
    <w:p w14:paraId="2D1B9E41" w14:textId="77777777" w:rsidR="00E9574A" w:rsidRPr="00E9574A" w:rsidRDefault="00E9574A" w:rsidP="00E9574A">
      <w:pPr>
        <w:pStyle w:val="a3"/>
        <w:rPr>
          <w:rFonts w:ascii="Mincho" w:eastAsia="Mincho"/>
          <w:spacing w:val="0"/>
        </w:rPr>
      </w:pPr>
    </w:p>
    <w:p w14:paraId="1792E720"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（発注者）</w:t>
      </w:r>
    </w:p>
    <w:p w14:paraId="79B98359" w14:textId="77777777" w:rsidR="00E9574A" w:rsidRPr="00E9574A" w:rsidRDefault="00E9574A" w:rsidP="00E9574A">
      <w:pPr>
        <w:pStyle w:val="a3"/>
        <w:rPr>
          <w:rFonts w:ascii="Mincho" w:eastAsia="Mincho"/>
          <w:spacing w:val="0"/>
        </w:rPr>
      </w:pPr>
    </w:p>
    <w:p w14:paraId="5CF0ED88"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様</w:t>
      </w:r>
    </w:p>
    <w:p w14:paraId="21D57285" w14:textId="77777777" w:rsidR="00E9574A" w:rsidRPr="00E9574A" w:rsidRDefault="00E9574A" w:rsidP="00E9574A">
      <w:pPr>
        <w:pStyle w:val="a3"/>
        <w:rPr>
          <w:rFonts w:ascii="Mincho" w:eastAsia="Mincho"/>
          <w:spacing w:val="0"/>
        </w:rPr>
      </w:pPr>
    </w:p>
    <w:p w14:paraId="14971250"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氏名（法人にあっては商号又は名称及び代表者の氏名）</w:t>
      </w:r>
    </w:p>
    <w:p w14:paraId="02A6512C" w14:textId="77777777" w:rsidR="00E9574A" w:rsidRPr="00E9574A" w:rsidRDefault="00833877" w:rsidP="00E9574A">
      <w:pPr>
        <w:pStyle w:val="a3"/>
        <w:rPr>
          <w:rFonts w:ascii="Mincho" w:eastAsia="Mincho"/>
          <w:spacing w:val="0"/>
        </w:rPr>
      </w:pPr>
      <w:r w:rsidRPr="00E9574A">
        <w:rPr>
          <w:rFonts w:ascii="Mincho" w:eastAsia="Mincho" w:hint="eastAsia"/>
          <w:noProof/>
        </w:rPr>
        <mc:AlternateContent>
          <mc:Choice Requires="wps">
            <w:drawing>
              <wp:anchor distT="0" distB="0" distL="114300" distR="114300" simplePos="0" relativeHeight="251656704" behindDoc="0" locked="0" layoutInCell="0" allowOverlap="1" wp14:anchorId="0153C624" wp14:editId="05E4F660">
                <wp:simplePos x="0" y="0"/>
                <wp:positionH relativeFrom="column">
                  <wp:posOffset>2057400</wp:posOffset>
                </wp:positionH>
                <wp:positionV relativeFrom="paragraph">
                  <wp:posOffset>3175</wp:posOffset>
                </wp:positionV>
                <wp:extent cx="3909060"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9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652B8" id="Line 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pt" to="46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W9GwIAAFIEAAAOAAAAZHJzL2Uyb0RvYy54bWysVMGO2yAQvVfqPyDuie3Em2atOKvKTnpJ&#10;u5F2+wEEcIyKAQGJE1X99w7ESZvuparqAwYz83hv3uDF06mT6MitE1qVOBunGHFFNRNqX+Kvr+vR&#10;HCPniWJEasVLfOYOPy3fv1v0puAT3WrJuEUAolzRmxK33psiSRxteUfcWBuuYLPRtiMelnafMEt6&#10;QO9kMknTWdJry4zVlDsHX+vLJl5G/Kbh1D83jeMeyRIDNx9HG8ddGJPlghR7S0wr6ECD/AOLjggF&#10;h96gauIJOljxBqoT1GqnGz+mukt00wjKowZQk6V/qHlpieFRCxTHmVuZ3P+DpV+OW4sEK/EUI0U6&#10;sGgjFEeTLJSmN66AiEptbRBHT+rFbDT95pDSVUvUnkeKr2cDeTEjuUsJC2fggF3/WTOIIQevY51O&#10;je0CJFQAnaId55sd/OQRhY/Tx/QxnYFr9LqXkOKaaKzzn7juUJiUWALpCEyOG+eBOoReQ8I5Sq+F&#10;lNFtqVBf4tn0IY0JTkvBwmYIc3a/q6RFRxL6JT6hDgB2F2b1QbEI1nLCVsPcEyEvc4iXKuCBFKAz&#10;zC4N8R1UreareT7KJ7PVKE/revRxXeWj2Tr78FBP66qqsx+BWpYXrWCMq8Du2pxZ/nfmD9fk0la3&#10;9rxTcSd2HZ+3YpN7GrEWoOr6juqi6cHnS8fsNDtvbShb8B8aNwYPlyzcjN/XMerXr2D5EwAA//8D&#10;AFBLAwQUAAYACAAAACEAIKVirNoAAAAFAQAADwAAAGRycy9kb3ducmV2LnhtbEyPwU7DMBBE70j8&#10;g7VI3KiTllQ0xKkQUhAXDhTE2Y2XJMJeR/E2Dnw97gmOoxnNvKn2i7NixikMnhTkqwwEUuvNQJ2C&#10;97fm5g5EYE1GW0+o4BsD7OvLi0qXxkd6xfnAnUglFEqtoGceSylD26PTYeVHpOR9+slpTnLqpJl0&#10;TOXOynWWbaXTA6WFXo/42GP7dTg5BZTzh42R4zz9FE9FXjTP2Uuj1PXV8nAPgnHhvzCc8RM61Inp&#10;6E9kgrAKNuvb9IUVFCCSvdvstiCOZynrSv6nr38BAAD//wMAUEsBAi0AFAAGAAgAAAAhALaDOJL+&#10;AAAA4QEAABMAAAAAAAAAAAAAAAAAAAAAAFtDb250ZW50X1R5cGVzXS54bWxQSwECLQAUAAYACAAA&#10;ACEAOP0h/9YAAACUAQAACwAAAAAAAAAAAAAAAAAvAQAAX3JlbHMvLnJlbHNQSwECLQAUAAYACAAA&#10;ACEADgVVvRsCAABSBAAADgAAAAAAAAAAAAAAAAAuAgAAZHJzL2Uyb0RvYy54bWxQSwECLQAUAAYA&#10;CAAAACEAIKVirNoAAAAFAQAADwAAAAAAAAAAAAAAAAB1BAAAZHJzL2Rvd25yZXYueG1sUEsFBgAA&#10;AAAEAAQA8wAAAHwFAAAAAA==&#10;" o:allowincell="f" strokeweight=".5pt"/>
            </w:pict>
          </mc:Fallback>
        </mc:AlternateContent>
      </w:r>
      <w:r w:rsidR="00E9574A" w:rsidRPr="00E9574A">
        <w:rPr>
          <w:rFonts w:ascii="Mincho" w:eastAsia="Mincho" w:hAnsi="HG丸ｺﾞｼｯｸM-PRO" w:hint="eastAsia"/>
          <w:spacing w:val="1"/>
        </w:rPr>
        <w:t xml:space="preserve">                              </w:t>
      </w:r>
      <w:r w:rsidR="00E9574A" w:rsidRPr="00E9574A">
        <w:rPr>
          <w:rFonts w:ascii="Mincho" w:eastAsia="Mincho" w:hAnsi="HG丸ｺﾞｼｯｸM-PRO" w:hint="eastAsia"/>
        </w:rPr>
        <w:t>（郵便番号　　　－　　　　　）電話番号</w:t>
      </w:r>
      <w:r w:rsidR="00E9574A" w:rsidRPr="00E9574A">
        <w:rPr>
          <w:rFonts w:ascii="Mincho" w:eastAsia="Mincho" w:hAnsi="HG丸ｺﾞｼｯｸM-PRO" w:hint="eastAsia"/>
          <w:spacing w:val="1"/>
        </w:rPr>
        <w:t xml:space="preserve">      </w:t>
      </w:r>
      <w:r w:rsidR="00E9574A" w:rsidRPr="00E9574A">
        <w:rPr>
          <w:rFonts w:ascii="Mincho" w:eastAsia="Mincho" w:hAnsi="HG丸ｺﾞｼｯｸM-PRO" w:hint="eastAsia"/>
        </w:rPr>
        <w:t>－</w:t>
      </w:r>
      <w:r w:rsidR="00E9574A" w:rsidRPr="00E9574A">
        <w:rPr>
          <w:rFonts w:ascii="Mincho" w:eastAsia="Mincho" w:hAnsi="HG丸ｺﾞｼｯｸM-PRO" w:hint="eastAsia"/>
          <w:spacing w:val="1"/>
        </w:rPr>
        <w:t xml:space="preserve">      </w:t>
      </w:r>
      <w:r w:rsidR="00E9574A" w:rsidRPr="00E9574A">
        <w:rPr>
          <w:rFonts w:ascii="Mincho" w:eastAsia="Mincho" w:hAnsi="HG丸ｺﾞｼｯｸM-PRO" w:hint="eastAsia"/>
        </w:rPr>
        <w:t>－</w:t>
      </w:r>
    </w:p>
    <w:p w14:paraId="4184AAC0" w14:textId="77777777" w:rsidR="00E9574A" w:rsidRPr="00E9574A" w:rsidRDefault="00833877" w:rsidP="00E9574A">
      <w:pPr>
        <w:pStyle w:val="a3"/>
        <w:rPr>
          <w:rFonts w:ascii="Mincho" w:eastAsia="Mincho"/>
          <w:spacing w:val="0"/>
        </w:rPr>
      </w:pPr>
      <w:r w:rsidRPr="00E9574A">
        <w:rPr>
          <w:rFonts w:ascii="Mincho" w:eastAsia="Mincho" w:hint="eastAsia"/>
          <w:noProof/>
        </w:rPr>
        <mc:AlternateContent>
          <mc:Choice Requires="wps">
            <w:drawing>
              <wp:anchor distT="0" distB="0" distL="114300" distR="114300" simplePos="0" relativeHeight="251657728" behindDoc="0" locked="0" layoutInCell="0" allowOverlap="1" wp14:anchorId="3BCC6332" wp14:editId="2B063B7B">
                <wp:simplePos x="0" y="0"/>
                <wp:positionH relativeFrom="column">
                  <wp:posOffset>2057400</wp:posOffset>
                </wp:positionH>
                <wp:positionV relativeFrom="paragraph">
                  <wp:posOffset>3175</wp:posOffset>
                </wp:positionV>
                <wp:extent cx="3909060" cy="0"/>
                <wp:effectExtent l="0" t="0" r="0" b="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9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5EF00" id="Line 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pt" to="46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4zRGwIAAFIEAAAOAAAAZHJzL2Uyb0RvYy54bWysVNuO2yAQfa/Uf0C8J77Em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I5Ror0&#10;0KJnoTjK81CawbgSImq1tkEcPahX86zpD4eUrjuitjxSfDsayMtCRnKXEjbOwAGb4atmEEN2Xsc6&#10;HVrbB0ioADrEdhyv7eAHjyh8nDymj+kUukYvvoSUl0Rjnf/CdY+CUWEJpCMw2T87H4iQ8hISzlF6&#10;JaSM3ZYKDRWeTh7SmOC0FCw4Q5iz200tLdqTMC/xiarAcxtm9U6xCNZxwpZn2xMhTzYcLlXAAylA&#10;52ydBuInqFrOlrNiVOTT5ahIm2b0eVUXo+kq+/TQTJq6brJfgVpWlJ1gjKvA7jKcWfF3zT9fk9NY&#10;XcfzTsWd2FV83otN7mnEwoKqyzuqi00PfT5NzEaz49pehgEGNwafL1m4Gbd7sG9/BYvfAAAA//8D&#10;AFBLAwQUAAYACAAAACEAIKVirNoAAAAFAQAADwAAAGRycy9kb3ducmV2LnhtbEyPwU7DMBBE70j8&#10;g7VI3KiTllQ0xKkQUhAXDhTE2Y2XJMJeR/E2Dnw97gmOoxnNvKn2i7NixikMnhTkqwwEUuvNQJ2C&#10;97fm5g5EYE1GW0+o4BsD7OvLi0qXxkd6xfnAnUglFEqtoGceSylD26PTYeVHpOR9+slpTnLqpJl0&#10;TOXOynWWbaXTA6WFXo/42GP7dTg5BZTzh42R4zz9FE9FXjTP2Uuj1PXV8nAPgnHhvzCc8RM61Inp&#10;6E9kgrAKNuvb9IUVFCCSvdvstiCOZynrSv6nr38BAAD//wMAUEsBAi0AFAAGAAgAAAAhALaDOJL+&#10;AAAA4QEAABMAAAAAAAAAAAAAAAAAAAAAAFtDb250ZW50X1R5cGVzXS54bWxQSwECLQAUAAYACAAA&#10;ACEAOP0h/9YAAACUAQAACwAAAAAAAAAAAAAAAAAvAQAAX3JlbHMvLnJlbHNQSwECLQAUAAYACAAA&#10;ACEAGouM0RsCAABSBAAADgAAAAAAAAAAAAAAAAAuAgAAZHJzL2Uyb0RvYy54bWxQSwECLQAUAAYA&#10;CAAAACEAIKVirNoAAAAFAQAADwAAAAAAAAAAAAAAAAB1BAAAZHJzL2Rvd25yZXYueG1sUEsFBgAA&#10;AAAEAAQA8wAAAHwFAAAAAA==&#10;" o:allowincell="f" strokeweight=".5pt"/>
            </w:pict>
          </mc:Fallback>
        </mc:AlternateContent>
      </w:r>
      <w:r w:rsidR="00E9574A" w:rsidRPr="00E9574A">
        <w:rPr>
          <w:rFonts w:ascii="Mincho" w:eastAsia="Mincho" w:hAnsi="HG丸ｺﾞｼｯｸM-PRO" w:hint="eastAsia"/>
          <w:spacing w:val="1"/>
        </w:rPr>
        <w:t xml:space="preserve">                               </w:t>
      </w:r>
      <w:r w:rsidR="00E9574A" w:rsidRPr="00E9574A">
        <w:rPr>
          <w:rFonts w:ascii="Mincho" w:eastAsia="Mincho" w:hAnsi="HG丸ｺﾞｼｯｸM-PRO" w:hint="eastAsia"/>
        </w:rPr>
        <w:t>住所</w:t>
      </w:r>
    </w:p>
    <w:p w14:paraId="19975036" w14:textId="77777777" w:rsidR="00E9574A" w:rsidRPr="00E9574A" w:rsidRDefault="00833877" w:rsidP="00E9574A">
      <w:pPr>
        <w:pStyle w:val="a3"/>
        <w:rPr>
          <w:rFonts w:ascii="Mincho" w:eastAsia="Mincho"/>
          <w:spacing w:val="0"/>
        </w:rPr>
      </w:pPr>
      <w:r w:rsidRPr="00E9574A">
        <w:rPr>
          <w:rFonts w:ascii="Mincho" w:eastAsia="Mincho" w:hint="eastAsia"/>
          <w:noProof/>
        </w:rPr>
        <mc:AlternateContent>
          <mc:Choice Requires="wps">
            <w:drawing>
              <wp:anchor distT="0" distB="0" distL="114300" distR="114300" simplePos="0" relativeHeight="251658752" behindDoc="0" locked="0" layoutInCell="0" allowOverlap="1" wp14:anchorId="2924AEC2" wp14:editId="7F51107B">
                <wp:simplePos x="0" y="0"/>
                <wp:positionH relativeFrom="column">
                  <wp:posOffset>2057400</wp:posOffset>
                </wp:positionH>
                <wp:positionV relativeFrom="paragraph">
                  <wp:posOffset>3175</wp:posOffset>
                </wp:positionV>
                <wp:extent cx="3909060" cy="0"/>
                <wp:effectExtent l="0" t="0" r="0" b="0"/>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90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80D9E" id="Line 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5pt" to="469.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fGg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3DSJEO&#10;WvQsFEeTaShNb1wBEZXa2CCOHtWredb0h0NKVy1ROx4pvp0M5GUhI7lLCRtn4IBt/1UziCF7r2Od&#10;jo3tAiRUAB1jO07XdvCjRxQ+Th/Tx3QGXaODLyHFkGis81+47lAwSiyBdAQmh2fnAxFSDCHhHKXX&#10;QsrYbalQX+LZ9CGNCU5LwYIzhDm721bSogMJ8xKfqAo8t2FW7xWLYC0nbHWxPRHybMPhUgU8kAJ0&#10;LtZ5IH6CqtV8Nc9H+WS2GuVpXY8+r6t8NFtnnx7qaV1VdfYrUMvyohWMcRXYDcOZ5X/X/Ms1OY/V&#10;dTzvVNyJXcfnvdjknkYsLKga3lFdbHro83litpqdNnYYBhjcGHy5ZOFm3O7Bvv0VLH8DAAD//wMA&#10;UEsDBBQABgAIAAAAIQAgpWKs2gAAAAUBAAAPAAAAZHJzL2Rvd25yZXYueG1sTI/BTsMwEETvSPyD&#10;tUjcqJOWVDTEqRBSEBcOFMTZjZckwl5H8TYOfD3uCY6jGc28qfaLs2LGKQyeFOSrDARS681AnYL3&#10;t+bmDkRgTUZbT6jgGwPs68uLSpfGR3rF+cCdSCUUSq2gZx5LKUPbo9Nh5Uek5H36yWlOcuqkmXRM&#10;5c7KdZZtpdMDpYVej/jYY/t1ODkFlPOHjZHjPP0UT0VeNM/ZS6PU9dXycA+CceG/MJzxEzrUieno&#10;T2SCsAo269v0hRUUIJK92+y2II5nKetK/qevfwEAAP//AwBQSwECLQAUAAYACAAAACEAtoM4kv4A&#10;AADhAQAAEwAAAAAAAAAAAAAAAAAAAAAAW0NvbnRlbnRfVHlwZXNdLnhtbFBLAQItABQABgAIAAAA&#10;IQA4/SH/1gAAAJQBAAALAAAAAAAAAAAAAAAAAC8BAABfcmVscy8ucmVsc1BLAQItABQABgAIAAAA&#10;IQDczk/fGgIAAFIEAAAOAAAAAAAAAAAAAAAAAC4CAABkcnMvZTJvRG9jLnhtbFBLAQItABQABgAI&#10;AAAAIQAgpWKs2gAAAAUBAAAPAAAAAAAAAAAAAAAAAHQEAABkcnMvZG93bnJldi54bWxQSwUGAAAA&#10;AAQABADzAAAAewUAAAAA&#10;" o:allowincell="f" strokeweight=".5pt"/>
            </w:pict>
          </mc:Fallback>
        </mc:AlternateContent>
      </w:r>
    </w:p>
    <w:p w14:paraId="5CECE488" w14:textId="77777777" w:rsidR="00E9574A" w:rsidRPr="00E9574A" w:rsidRDefault="00E9574A" w:rsidP="00E9574A">
      <w:pPr>
        <w:pStyle w:val="a3"/>
        <w:rPr>
          <w:rFonts w:ascii="Mincho" w:eastAsia="Mincho"/>
          <w:spacing w:val="0"/>
        </w:rPr>
      </w:pPr>
    </w:p>
    <w:p w14:paraId="07082919"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建設工事に係る資材の再資源化等に関する法律第１２条第１項の規定により、対象建設工事の分別解体等の計画等に係る事項について説明します。</w:t>
      </w:r>
    </w:p>
    <w:p w14:paraId="5F1D68F1" w14:textId="77777777" w:rsidR="00E9574A" w:rsidRPr="00E9574A" w:rsidRDefault="00E9574A" w:rsidP="00E9574A">
      <w:pPr>
        <w:pStyle w:val="a3"/>
        <w:rPr>
          <w:rFonts w:ascii="Mincho" w:eastAsia="Mincho"/>
          <w:spacing w:val="0"/>
        </w:rPr>
      </w:pPr>
    </w:p>
    <w:p w14:paraId="064FBC9F" w14:textId="77777777" w:rsidR="00E9574A" w:rsidRPr="00E9574A" w:rsidRDefault="00E9574A" w:rsidP="00E9574A">
      <w:pPr>
        <w:pStyle w:val="a3"/>
        <w:rPr>
          <w:rFonts w:ascii="Mincho" w:eastAsia="Mincho"/>
          <w:spacing w:val="0"/>
        </w:rPr>
      </w:pPr>
    </w:p>
    <w:p w14:paraId="3C03D5C9"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記</w:t>
      </w:r>
    </w:p>
    <w:p w14:paraId="7A2D586F" w14:textId="77777777" w:rsidR="00E9574A" w:rsidRPr="00E9574A" w:rsidRDefault="00E9574A" w:rsidP="00E9574A">
      <w:pPr>
        <w:pStyle w:val="a3"/>
        <w:rPr>
          <w:rFonts w:ascii="Mincho" w:eastAsia="Mincho"/>
          <w:spacing w:val="0"/>
        </w:rPr>
      </w:pPr>
    </w:p>
    <w:p w14:paraId="38A6810D"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１．工事の名称</w:t>
      </w:r>
    </w:p>
    <w:p w14:paraId="66B1AAC2" w14:textId="77777777" w:rsidR="00E9574A" w:rsidRPr="00E9574A" w:rsidRDefault="00E9574A" w:rsidP="00E9574A">
      <w:pPr>
        <w:pStyle w:val="a3"/>
        <w:rPr>
          <w:rFonts w:ascii="Mincho" w:eastAsia="Mincho"/>
          <w:spacing w:val="0"/>
        </w:rPr>
      </w:pPr>
    </w:p>
    <w:p w14:paraId="48F0C8EA"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２．工事の場所</w:t>
      </w:r>
    </w:p>
    <w:p w14:paraId="58589D30" w14:textId="77777777" w:rsidR="00E9574A" w:rsidRPr="00E9574A" w:rsidRDefault="00E9574A" w:rsidP="00E9574A">
      <w:pPr>
        <w:pStyle w:val="a3"/>
        <w:rPr>
          <w:rFonts w:ascii="Mincho" w:eastAsia="Mincho"/>
          <w:spacing w:val="0"/>
        </w:rPr>
      </w:pPr>
    </w:p>
    <w:p w14:paraId="5A930EA8"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３．説明の内容</w:t>
      </w:r>
      <w:r w:rsidRPr="00E9574A">
        <w:rPr>
          <w:rFonts w:ascii="Mincho" w:eastAsia="Mincho" w:hAnsi="HG丸ｺﾞｼｯｸM-PRO" w:hint="eastAsia"/>
          <w:spacing w:val="1"/>
        </w:rPr>
        <w:t xml:space="preserve">     </w:t>
      </w:r>
      <w:r w:rsidRPr="00E9574A">
        <w:rPr>
          <w:rFonts w:ascii="Mincho" w:eastAsia="Mincho" w:hAnsi="HG丸ｺﾞｼｯｸM-PRO" w:hint="eastAsia"/>
        </w:rPr>
        <w:t>添付資料のとおり</w:t>
      </w:r>
    </w:p>
    <w:p w14:paraId="56A6232A" w14:textId="77777777" w:rsidR="00E9574A" w:rsidRPr="00E9574A" w:rsidRDefault="00E9574A" w:rsidP="00E9574A">
      <w:pPr>
        <w:pStyle w:val="a3"/>
        <w:rPr>
          <w:rFonts w:ascii="Mincho" w:eastAsia="Mincho"/>
          <w:spacing w:val="0"/>
        </w:rPr>
      </w:pPr>
    </w:p>
    <w:p w14:paraId="3E9FDDD2"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４．添付資料</w:t>
      </w:r>
    </w:p>
    <w:p w14:paraId="160D99C8"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 xml:space="preserve">　　別表（別表１～３のいづれかに必要事項を記載したもの）</w:t>
      </w:r>
    </w:p>
    <w:p w14:paraId="22D154FD"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 xml:space="preserve">　□別表１（建築物に係る解体工事）</w:t>
      </w:r>
    </w:p>
    <w:p w14:paraId="53B644C0"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 xml:space="preserve">　□別表２（建築物に係る新築工事等（新築・増築・修繕・模様替等））</w:t>
      </w:r>
    </w:p>
    <w:p w14:paraId="12786799" w14:textId="77777777" w:rsidR="00E9574A" w:rsidRPr="00E9574A" w:rsidRDefault="00E9574A" w:rsidP="00E9574A">
      <w:pPr>
        <w:pStyle w:val="a3"/>
        <w:rPr>
          <w:rFonts w:ascii="Mincho" w:eastAsia="Mincho"/>
          <w:spacing w:val="0"/>
        </w:rPr>
      </w:pPr>
      <w:r w:rsidRPr="00E9574A">
        <w:rPr>
          <w:rFonts w:ascii="Mincho" w:eastAsia="Mincho" w:hAnsi="HG丸ｺﾞｼｯｸM-PRO" w:hint="eastAsia"/>
          <w:spacing w:val="1"/>
        </w:rPr>
        <w:t xml:space="preserve">           </w:t>
      </w:r>
      <w:r w:rsidRPr="00E9574A">
        <w:rPr>
          <w:rFonts w:ascii="Mincho" w:eastAsia="Mincho" w:hAnsi="HG丸ｺﾞｼｯｸM-PRO" w:hint="eastAsia"/>
        </w:rPr>
        <w:t xml:space="preserve">　□別表３（建築物以外のものに係る解体工事又は新築工事等（土木工事等））</w:t>
      </w:r>
    </w:p>
    <w:p w14:paraId="302B1700" w14:textId="77777777" w:rsidR="00E9574A" w:rsidRPr="00E9574A" w:rsidRDefault="00E9574A" w:rsidP="00E9574A">
      <w:pPr>
        <w:pStyle w:val="a3"/>
        <w:rPr>
          <w:rFonts w:ascii="Mincho" w:eastAsia="Mincho"/>
          <w:spacing w:val="0"/>
        </w:rPr>
      </w:pPr>
    </w:p>
    <w:p w14:paraId="001E1A3E" w14:textId="77777777" w:rsidR="00E9574A" w:rsidRPr="00E9574A" w:rsidRDefault="00E9574A" w:rsidP="00E9574A">
      <w:pPr>
        <w:pStyle w:val="a3"/>
        <w:rPr>
          <w:rFonts w:ascii="Mincho" w:eastAsia="Mincho"/>
          <w:spacing w:val="0"/>
        </w:rPr>
      </w:pPr>
    </w:p>
    <w:p w14:paraId="1DE17BB1" w14:textId="77777777" w:rsidR="00E9574A" w:rsidRPr="00E9574A" w:rsidRDefault="00E9574A" w:rsidP="00E9574A">
      <w:pPr>
        <w:pStyle w:val="a3"/>
        <w:rPr>
          <w:rFonts w:ascii="Mincho" w:eastAsia="Mincho"/>
          <w:spacing w:val="0"/>
        </w:rPr>
      </w:pPr>
    </w:p>
    <w:p w14:paraId="6E52ED7F" w14:textId="77777777" w:rsidR="00E9574A" w:rsidRPr="00E9574A" w:rsidRDefault="00E9574A" w:rsidP="00E9574A">
      <w:pPr>
        <w:pStyle w:val="a3"/>
        <w:rPr>
          <w:rFonts w:ascii="Mincho" w:eastAsia="Mincho"/>
          <w:spacing w:val="0"/>
        </w:rPr>
      </w:pPr>
    </w:p>
    <w:p w14:paraId="7E6E1233" w14:textId="77777777" w:rsidR="00E9574A" w:rsidRPr="00E9574A" w:rsidRDefault="00E9574A" w:rsidP="00E9574A">
      <w:pPr>
        <w:pStyle w:val="a3"/>
        <w:rPr>
          <w:rFonts w:ascii="Mincho" w:eastAsia="Mincho"/>
          <w:spacing w:val="0"/>
        </w:rPr>
      </w:pPr>
    </w:p>
    <w:p w14:paraId="5FBD3279" w14:textId="77777777" w:rsidR="00E9574A" w:rsidRPr="00E9574A" w:rsidRDefault="00E9574A" w:rsidP="00E9574A">
      <w:pPr>
        <w:pStyle w:val="a3"/>
        <w:rPr>
          <w:rFonts w:ascii="Mincho" w:eastAsia="Mincho"/>
          <w:spacing w:val="0"/>
        </w:rPr>
      </w:pPr>
    </w:p>
    <w:p w14:paraId="78464736" w14:textId="77777777" w:rsidR="00E9574A" w:rsidRPr="00E9574A" w:rsidRDefault="00E9574A" w:rsidP="00E9574A">
      <w:pPr>
        <w:pStyle w:val="a3"/>
        <w:rPr>
          <w:rFonts w:ascii="Mincho" w:eastAsia="Mincho"/>
          <w:spacing w:val="0"/>
        </w:rPr>
      </w:pPr>
    </w:p>
    <w:p w14:paraId="3B26DB1A" w14:textId="77777777" w:rsidR="00E9574A" w:rsidRPr="00E9574A" w:rsidRDefault="00E9574A" w:rsidP="00E9574A">
      <w:pPr>
        <w:pStyle w:val="a3"/>
        <w:rPr>
          <w:rFonts w:ascii="Mincho" w:eastAsia="Mincho"/>
          <w:spacing w:val="0"/>
        </w:rPr>
      </w:pPr>
    </w:p>
    <w:p w14:paraId="5CB05148" w14:textId="77777777" w:rsidR="00E9574A" w:rsidRPr="00E9574A" w:rsidRDefault="00E9574A" w:rsidP="00E9574A">
      <w:pPr>
        <w:pStyle w:val="a3"/>
        <w:rPr>
          <w:rFonts w:ascii="Mincho" w:eastAsia="Mincho"/>
          <w:spacing w:val="0"/>
        </w:rPr>
      </w:pPr>
    </w:p>
    <w:p w14:paraId="732B1304" w14:textId="77777777" w:rsidR="00E9574A" w:rsidRPr="00E9574A" w:rsidRDefault="00E9574A" w:rsidP="00E9574A">
      <w:pPr>
        <w:pStyle w:val="a3"/>
        <w:rPr>
          <w:rFonts w:ascii="Mincho" w:eastAsia="Mincho"/>
          <w:spacing w:val="0"/>
        </w:rPr>
      </w:pPr>
    </w:p>
    <w:p w14:paraId="568574D1" w14:textId="77777777" w:rsidR="00E9574A" w:rsidRPr="00E9574A" w:rsidRDefault="00E9574A" w:rsidP="00E9574A">
      <w:pPr>
        <w:pStyle w:val="a3"/>
        <w:rPr>
          <w:rFonts w:ascii="Mincho" w:eastAsia="Mincho"/>
          <w:spacing w:val="0"/>
        </w:rPr>
      </w:pPr>
    </w:p>
    <w:p w14:paraId="58DF5336" w14:textId="77777777" w:rsidR="00E9574A" w:rsidRPr="00E9574A" w:rsidRDefault="00E9574A" w:rsidP="00E9574A">
      <w:pPr>
        <w:pStyle w:val="a3"/>
        <w:rPr>
          <w:rFonts w:ascii="Mincho" w:eastAsia="Mincho"/>
          <w:spacing w:val="0"/>
        </w:rPr>
      </w:pPr>
    </w:p>
    <w:p w14:paraId="0A881DEE" w14:textId="77777777" w:rsidR="00E9574A" w:rsidRPr="00E9574A" w:rsidRDefault="00E9574A" w:rsidP="00E9574A">
      <w:pPr>
        <w:pStyle w:val="a3"/>
        <w:rPr>
          <w:rFonts w:ascii="Mincho" w:eastAsia="Mincho"/>
          <w:spacing w:val="0"/>
        </w:rPr>
      </w:pPr>
    </w:p>
    <w:p w14:paraId="22F0E8BD" w14:textId="77777777" w:rsidR="00E9574A" w:rsidRPr="00E9574A" w:rsidRDefault="00E9574A" w:rsidP="00E9574A">
      <w:pPr>
        <w:pStyle w:val="a3"/>
        <w:rPr>
          <w:rFonts w:ascii="Mincho" w:eastAsia="Mincho"/>
          <w:spacing w:val="0"/>
        </w:rPr>
      </w:pPr>
    </w:p>
    <w:p w14:paraId="0F1D53C2" w14:textId="77777777" w:rsidR="00E9574A" w:rsidRPr="00E9574A" w:rsidRDefault="00E9574A" w:rsidP="00E9574A">
      <w:pPr>
        <w:pStyle w:val="a3"/>
        <w:rPr>
          <w:rFonts w:ascii="Mincho" w:eastAsia="Mincho"/>
          <w:spacing w:val="0"/>
        </w:rPr>
      </w:pPr>
    </w:p>
    <w:p w14:paraId="7322FCAF" w14:textId="77777777" w:rsidR="00E9574A" w:rsidRPr="00E9574A" w:rsidRDefault="00E9574A" w:rsidP="00626046">
      <w:pPr>
        <w:pStyle w:val="a3"/>
        <w:spacing w:line="0" w:lineRule="atLeast"/>
        <w:rPr>
          <w:rFonts w:ascii="Mincho" w:eastAsia="Mincho"/>
          <w:spacing w:val="-4"/>
          <w:sz w:val="16"/>
          <w:szCs w:val="16"/>
        </w:rPr>
      </w:pPr>
    </w:p>
    <w:p w14:paraId="2044C328" w14:textId="77777777" w:rsidR="00E9574A" w:rsidRPr="00E9574A" w:rsidRDefault="00E9574A" w:rsidP="00626046">
      <w:pPr>
        <w:pStyle w:val="a3"/>
        <w:spacing w:line="0" w:lineRule="atLeast"/>
        <w:rPr>
          <w:rFonts w:ascii="Mincho" w:eastAsia="Mincho"/>
          <w:spacing w:val="-4"/>
          <w:sz w:val="16"/>
          <w:szCs w:val="16"/>
        </w:rPr>
      </w:pPr>
    </w:p>
    <w:p w14:paraId="08FF997F" w14:textId="77777777" w:rsidR="00E9574A" w:rsidRPr="00E9574A" w:rsidRDefault="00E9574A" w:rsidP="00626046">
      <w:pPr>
        <w:pStyle w:val="a3"/>
        <w:spacing w:line="0" w:lineRule="atLeast"/>
        <w:rPr>
          <w:rFonts w:ascii="Mincho" w:eastAsia="Mincho"/>
          <w:spacing w:val="-4"/>
          <w:sz w:val="16"/>
          <w:szCs w:val="16"/>
        </w:rPr>
      </w:pPr>
    </w:p>
    <w:p w14:paraId="50B046F2" w14:textId="77777777" w:rsidR="00E9574A" w:rsidRPr="00E9574A" w:rsidRDefault="00E9574A" w:rsidP="00626046">
      <w:pPr>
        <w:pStyle w:val="a3"/>
        <w:spacing w:line="0" w:lineRule="atLeast"/>
        <w:rPr>
          <w:rFonts w:ascii="Mincho" w:eastAsia="Mincho"/>
          <w:spacing w:val="-4"/>
          <w:sz w:val="16"/>
          <w:szCs w:val="16"/>
        </w:rPr>
      </w:pPr>
    </w:p>
    <w:p w14:paraId="159E9965" w14:textId="77777777" w:rsidR="00E9574A" w:rsidRPr="00E9574A" w:rsidRDefault="00E9574A" w:rsidP="00626046">
      <w:pPr>
        <w:pStyle w:val="a3"/>
        <w:spacing w:line="0" w:lineRule="atLeast"/>
        <w:rPr>
          <w:rFonts w:ascii="Mincho" w:eastAsia="Mincho"/>
          <w:spacing w:val="-4"/>
          <w:sz w:val="16"/>
          <w:szCs w:val="16"/>
        </w:rPr>
      </w:pPr>
    </w:p>
    <w:p w14:paraId="006F6541" w14:textId="77777777" w:rsidR="00E9574A" w:rsidRPr="00E9574A" w:rsidRDefault="00E9574A" w:rsidP="00626046">
      <w:pPr>
        <w:pStyle w:val="a3"/>
        <w:spacing w:line="0" w:lineRule="atLeast"/>
        <w:rPr>
          <w:rFonts w:ascii="Mincho" w:eastAsia="Mincho"/>
          <w:spacing w:val="-4"/>
          <w:sz w:val="16"/>
          <w:szCs w:val="16"/>
        </w:rPr>
      </w:pPr>
    </w:p>
    <w:p w14:paraId="4C8C0C82" w14:textId="77777777" w:rsidR="00E9574A" w:rsidRPr="00E9574A" w:rsidRDefault="00E9574A" w:rsidP="00626046">
      <w:pPr>
        <w:pStyle w:val="a3"/>
        <w:spacing w:line="0" w:lineRule="atLeast"/>
        <w:rPr>
          <w:rFonts w:ascii="Mincho" w:eastAsia="Mincho"/>
          <w:spacing w:val="-4"/>
          <w:sz w:val="16"/>
          <w:szCs w:val="16"/>
        </w:rPr>
      </w:pPr>
    </w:p>
    <w:p w14:paraId="33C8C347" w14:textId="77777777" w:rsidR="00E9574A" w:rsidRPr="00E9574A" w:rsidRDefault="00E9574A" w:rsidP="00626046">
      <w:pPr>
        <w:pStyle w:val="a3"/>
        <w:spacing w:line="0" w:lineRule="atLeast"/>
        <w:rPr>
          <w:rFonts w:ascii="Mincho" w:eastAsia="Mincho"/>
          <w:spacing w:val="-4"/>
          <w:sz w:val="16"/>
          <w:szCs w:val="16"/>
        </w:rPr>
      </w:pPr>
    </w:p>
    <w:p w14:paraId="37F836E3" w14:textId="77777777" w:rsidR="00884019" w:rsidRDefault="00884019">
      <w:pPr>
        <w:pStyle w:val="a3"/>
        <w:rPr>
          <w:spacing w:val="0"/>
        </w:rPr>
      </w:pPr>
      <w:r>
        <w:rPr>
          <w:spacing w:val="0"/>
        </w:rPr>
        <w:br w:type="page"/>
      </w:r>
      <w:r>
        <w:rPr>
          <w:rFonts w:ascii="HG丸ｺﾞｼｯｸM-PRO" w:hAnsi="HG丸ｺﾞｼｯｸM-PRO" w:hint="eastAsia"/>
        </w:rPr>
        <w:lastRenderedPageBreak/>
        <w:t>建設ﾘｻｲｸﾙ法第13条関係様式</w:t>
      </w:r>
    </w:p>
    <w:p w14:paraId="485E6FDE" w14:textId="77777777" w:rsidR="00884019" w:rsidRDefault="00884019">
      <w:pPr>
        <w:pStyle w:val="a3"/>
        <w:rPr>
          <w:spacing w:val="0"/>
        </w:rPr>
      </w:pPr>
      <w:r>
        <w:rPr>
          <w:rFonts w:ascii="HG丸ｺﾞｼｯｸM-PRO" w:hAnsi="HG丸ｺﾞｼｯｸM-PRO" w:hint="eastAsia"/>
        </w:rPr>
        <w:t>（別記様式２）契約書別紙</w:t>
      </w:r>
    </w:p>
    <w:p w14:paraId="69F66379"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 xml:space="preserve">別表１　</w:t>
      </w:r>
      <w:r>
        <w:rPr>
          <w:rFonts w:ascii="HG丸ｺﾞｼｯｸM-PRO" w:hAnsi="HG丸ｺﾞｼｯｸM-PRO" w:hint="eastAsia"/>
          <w:spacing w:val="1"/>
        </w:rPr>
        <w:t xml:space="preserve">                                                    </w:t>
      </w:r>
      <w:r>
        <w:rPr>
          <w:rFonts w:ascii="HG丸ｺﾞｼｯｸM-PRO" w:hAnsi="HG丸ｺﾞｼｯｸM-PRO" w:hint="eastAsia"/>
          <w:spacing w:val="-4"/>
          <w:bdr w:val="single" w:sz="12" w:space="0" w:color="auto"/>
        </w:rPr>
        <w:t xml:space="preserve">   </w:t>
      </w:r>
      <w:r>
        <w:rPr>
          <w:rFonts w:ascii="HG丸ｺﾞｼｯｸM-PRO" w:hAnsi="HG丸ｺﾞｼｯｸM-PRO" w:hint="eastAsia"/>
          <w:spacing w:val="0"/>
          <w:bdr w:val="single" w:sz="12" w:space="0" w:color="auto"/>
        </w:rPr>
        <w:t>建築物に係る解体工事</w:t>
      </w:r>
      <w:r>
        <w:rPr>
          <w:rFonts w:ascii="HG丸ｺﾞｼｯｸM-PRO" w:hAnsi="HG丸ｺﾞｼｯｸM-PRO" w:hint="eastAsia"/>
          <w:spacing w:val="-4"/>
          <w:bdr w:val="single" w:sz="12" w:space="0" w:color="auto"/>
        </w:rPr>
        <w:t xml:space="preserve"> </w:t>
      </w:r>
      <w:r>
        <w:rPr>
          <w:rFonts w:ascii="HG丸ｺﾞｼｯｸM-PRO" w:hAnsi="HG丸ｺﾞｼｯｸM-PRO" w:hint="eastAsia"/>
          <w:spacing w:val="0"/>
          <w:bdr w:val="single" w:sz="12" w:space="0" w:color="auto"/>
        </w:rPr>
        <w:t xml:space="preserve">　</w:t>
      </w:r>
    </w:p>
    <w:p w14:paraId="2C531244" w14:textId="77777777" w:rsidR="00884019" w:rsidRDefault="00884019">
      <w:pPr>
        <w:pStyle w:val="a3"/>
        <w:rPr>
          <w:spacing w:val="0"/>
        </w:rPr>
      </w:pPr>
    </w:p>
    <w:p w14:paraId="09F09778" w14:textId="77777777" w:rsidR="00884019" w:rsidRDefault="00884019">
      <w:pPr>
        <w:pStyle w:val="a3"/>
        <w:rPr>
          <w:spacing w:val="0"/>
        </w:rPr>
      </w:pPr>
      <w:r>
        <w:rPr>
          <w:rFonts w:ascii="HG丸ｺﾞｼｯｸM-PRO" w:hAnsi="HG丸ｺﾞｼｯｸM-PRO" w:hint="eastAsia"/>
        </w:rPr>
        <w:t>１．分別解体等の方法</w:t>
      </w:r>
    </w:p>
    <w:p w14:paraId="6DEF851F" w14:textId="77777777" w:rsidR="00884019" w:rsidRDefault="00884019">
      <w:pPr>
        <w:pStyle w:val="a3"/>
        <w:spacing w:line="105" w:lineRule="exact"/>
        <w:rPr>
          <w:spacing w:val="0"/>
        </w:rPr>
      </w:pPr>
    </w:p>
    <w:tbl>
      <w:tblPr>
        <w:tblW w:w="0" w:type="auto"/>
        <w:tblInd w:w="229" w:type="dxa"/>
        <w:tblLayout w:type="fixed"/>
        <w:tblCellMar>
          <w:left w:w="13" w:type="dxa"/>
          <w:right w:w="13" w:type="dxa"/>
        </w:tblCellMar>
        <w:tblLook w:val="0000" w:firstRow="0" w:lastRow="0" w:firstColumn="0" w:lastColumn="0" w:noHBand="0" w:noVBand="0"/>
      </w:tblPr>
      <w:tblGrid>
        <w:gridCol w:w="432"/>
        <w:gridCol w:w="2052"/>
        <w:gridCol w:w="3456"/>
        <w:gridCol w:w="3132"/>
        <w:gridCol w:w="432"/>
      </w:tblGrid>
      <w:tr w:rsidR="00884019" w14:paraId="4A9CB2E7" w14:textId="77777777">
        <w:trPr>
          <w:cantSplit/>
          <w:trHeight w:hRule="exact" w:val="530"/>
        </w:trPr>
        <w:tc>
          <w:tcPr>
            <w:tcW w:w="432" w:type="dxa"/>
            <w:vMerge w:val="restart"/>
            <w:tcBorders>
              <w:top w:val="single" w:sz="4" w:space="0" w:color="000000"/>
              <w:left w:val="single" w:sz="4" w:space="0" w:color="000000"/>
              <w:bottom w:val="nil"/>
              <w:right w:val="nil"/>
            </w:tcBorders>
          </w:tcPr>
          <w:p w14:paraId="18D2EEC0" w14:textId="77777777" w:rsidR="00884019" w:rsidRDefault="00884019">
            <w:pPr>
              <w:pStyle w:val="a3"/>
              <w:spacing w:before="162"/>
              <w:rPr>
                <w:spacing w:val="0"/>
              </w:rPr>
            </w:pPr>
          </w:p>
          <w:p w14:paraId="6F1DF238" w14:textId="77777777" w:rsidR="00884019" w:rsidRDefault="00884019">
            <w:pPr>
              <w:pStyle w:val="a3"/>
              <w:rPr>
                <w:spacing w:val="0"/>
              </w:rPr>
            </w:pPr>
          </w:p>
          <w:p w14:paraId="6AE25091" w14:textId="77777777" w:rsidR="00884019" w:rsidRDefault="00884019">
            <w:pPr>
              <w:pStyle w:val="a3"/>
              <w:rPr>
                <w:spacing w:val="0"/>
              </w:rPr>
            </w:pPr>
          </w:p>
          <w:p w14:paraId="0739BF31"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工</w:t>
            </w:r>
          </w:p>
          <w:p w14:paraId="4D687FA9"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程</w:t>
            </w:r>
          </w:p>
          <w:p w14:paraId="3CF64D76"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ご</w:t>
            </w:r>
          </w:p>
          <w:p w14:paraId="50068441"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と</w:t>
            </w:r>
          </w:p>
          <w:p w14:paraId="250C8A08"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の</w:t>
            </w:r>
          </w:p>
          <w:p w14:paraId="6D181544"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作</w:t>
            </w:r>
          </w:p>
          <w:p w14:paraId="4FF4D307"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業</w:t>
            </w:r>
          </w:p>
          <w:p w14:paraId="7E50A129"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内</w:t>
            </w:r>
          </w:p>
          <w:p w14:paraId="76439821"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容</w:t>
            </w:r>
          </w:p>
          <w:p w14:paraId="1A301C1B"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及</w:t>
            </w:r>
          </w:p>
          <w:p w14:paraId="42B303DC"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び</w:t>
            </w:r>
          </w:p>
          <w:p w14:paraId="68A7F6C5"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解</w:t>
            </w:r>
          </w:p>
          <w:p w14:paraId="0EB2DA55"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体</w:t>
            </w:r>
          </w:p>
          <w:p w14:paraId="7E6E9E88"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方</w:t>
            </w:r>
          </w:p>
          <w:p w14:paraId="74C4B553"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法</w:t>
            </w:r>
          </w:p>
        </w:tc>
        <w:tc>
          <w:tcPr>
            <w:tcW w:w="2052" w:type="dxa"/>
            <w:tcBorders>
              <w:top w:val="single" w:sz="4" w:space="0" w:color="000000"/>
              <w:left w:val="single" w:sz="4" w:space="0" w:color="000000"/>
              <w:bottom w:val="single" w:sz="4" w:space="0" w:color="000000"/>
              <w:right w:val="single" w:sz="4" w:space="0" w:color="000000"/>
            </w:tcBorders>
          </w:tcPr>
          <w:p w14:paraId="396D1CFA"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工程</w:t>
            </w:r>
          </w:p>
        </w:tc>
        <w:tc>
          <w:tcPr>
            <w:tcW w:w="3456" w:type="dxa"/>
            <w:tcBorders>
              <w:top w:val="single" w:sz="4" w:space="0" w:color="000000"/>
              <w:left w:val="nil"/>
              <w:bottom w:val="single" w:sz="4" w:space="0" w:color="000000"/>
              <w:right w:val="single" w:sz="4" w:space="0" w:color="000000"/>
            </w:tcBorders>
          </w:tcPr>
          <w:p w14:paraId="29FD64FC"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 xml:space="preserve">　作業内容</w:t>
            </w:r>
          </w:p>
        </w:tc>
        <w:tc>
          <w:tcPr>
            <w:tcW w:w="3132" w:type="dxa"/>
            <w:tcBorders>
              <w:top w:val="single" w:sz="4" w:space="0" w:color="000000"/>
              <w:left w:val="nil"/>
              <w:bottom w:val="single" w:sz="4" w:space="0" w:color="000000"/>
              <w:right w:val="single" w:sz="4" w:space="0" w:color="000000"/>
            </w:tcBorders>
          </w:tcPr>
          <w:p w14:paraId="7917D9EE"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分別解体等の方法</w:t>
            </w:r>
          </w:p>
        </w:tc>
        <w:tc>
          <w:tcPr>
            <w:tcW w:w="432" w:type="dxa"/>
            <w:vMerge w:val="restart"/>
            <w:tcBorders>
              <w:top w:val="nil"/>
              <w:left w:val="nil"/>
              <w:bottom w:val="nil"/>
              <w:right w:val="nil"/>
            </w:tcBorders>
          </w:tcPr>
          <w:p w14:paraId="23107D1E" w14:textId="77777777" w:rsidR="00884019" w:rsidRDefault="00884019">
            <w:pPr>
              <w:pStyle w:val="a3"/>
              <w:spacing w:before="162"/>
              <w:rPr>
                <w:spacing w:val="0"/>
              </w:rPr>
            </w:pPr>
          </w:p>
        </w:tc>
      </w:tr>
      <w:tr w:rsidR="00884019" w14:paraId="5F6BBDCE" w14:textId="77777777">
        <w:trPr>
          <w:cantSplit/>
          <w:trHeight w:hRule="exact" w:val="1062"/>
        </w:trPr>
        <w:tc>
          <w:tcPr>
            <w:tcW w:w="432" w:type="dxa"/>
            <w:vMerge/>
            <w:tcBorders>
              <w:top w:val="nil"/>
              <w:left w:val="single" w:sz="4" w:space="0" w:color="000000"/>
              <w:bottom w:val="nil"/>
              <w:right w:val="nil"/>
            </w:tcBorders>
          </w:tcPr>
          <w:p w14:paraId="78881AEF" w14:textId="77777777" w:rsidR="00884019" w:rsidRDefault="00884019">
            <w:pPr>
              <w:pStyle w:val="a3"/>
              <w:wordWrap/>
              <w:spacing w:line="240" w:lineRule="auto"/>
              <w:rPr>
                <w:spacing w:val="0"/>
              </w:rPr>
            </w:pPr>
          </w:p>
        </w:tc>
        <w:tc>
          <w:tcPr>
            <w:tcW w:w="2052" w:type="dxa"/>
            <w:tcBorders>
              <w:top w:val="nil"/>
              <w:left w:val="single" w:sz="4" w:space="0" w:color="000000"/>
              <w:bottom w:val="single" w:sz="4" w:space="0" w:color="000000"/>
              <w:right w:val="single" w:sz="4" w:space="0" w:color="000000"/>
            </w:tcBorders>
          </w:tcPr>
          <w:p w14:paraId="187E4CEB"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①建築設備・</w:t>
            </w:r>
          </w:p>
          <w:p w14:paraId="4059A438"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 xml:space="preserve">　　　内装材等</w:t>
            </w:r>
          </w:p>
        </w:tc>
        <w:tc>
          <w:tcPr>
            <w:tcW w:w="3456" w:type="dxa"/>
            <w:tcBorders>
              <w:top w:val="nil"/>
              <w:left w:val="nil"/>
              <w:bottom w:val="single" w:sz="4" w:space="0" w:color="000000"/>
              <w:right w:val="single" w:sz="4" w:space="0" w:color="000000"/>
            </w:tcBorders>
          </w:tcPr>
          <w:p w14:paraId="49FDD1CF"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建築設備・内装材等の取り外し</w:t>
            </w:r>
          </w:p>
          <w:p w14:paraId="2966C765"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 xml:space="preserve">　□有　□無</w:t>
            </w:r>
          </w:p>
        </w:tc>
        <w:tc>
          <w:tcPr>
            <w:tcW w:w="3132" w:type="dxa"/>
            <w:tcBorders>
              <w:top w:val="nil"/>
              <w:left w:val="nil"/>
              <w:bottom w:val="single" w:sz="4" w:space="0" w:color="000000"/>
              <w:right w:val="single" w:sz="4" w:space="0" w:color="000000"/>
            </w:tcBorders>
          </w:tcPr>
          <w:p w14:paraId="66FC3552"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□手作業</w:t>
            </w:r>
          </w:p>
          <w:p w14:paraId="74967D80"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□手作業・機械作業の併用</w:t>
            </w:r>
          </w:p>
          <w:p w14:paraId="4C599B39" w14:textId="77777777" w:rsidR="00884019" w:rsidRDefault="00884019">
            <w:pPr>
              <w:pStyle w:val="a3"/>
              <w:rPr>
                <w:spacing w:val="0"/>
              </w:rPr>
            </w:pPr>
            <w:r>
              <w:rPr>
                <w:rFonts w:ascii="HG丸ｺﾞｼｯｸM-PRO"/>
                <w:spacing w:val="-8"/>
              </w:rPr>
              <w:t xml:space="preserve"> </w:t>
            </w:r>
            <w:r>
              <w:rPr>
                <w:rFonts w:ascii="HG丸ｺﾞｼｯｸM-PRO" w:hAnsi="HG丸ｺﾞｼｯｸM-PRO" w:hint="eastAsia"/>
                <w:spacing w:val="-8"/>
              </w:rPr>
              <w:t xml:space="preserve"> </w:t>
            </w:r>
            <w:r>
              <w:rPr>
                <w:rFonts w:ascii="HG丸ｺﾞｼｯｸM-PRO" w:hAnsi="HG丸ｺﾞｼｯｸM-PRO" w:hint="eastAsia"/>
                <w:spacing w:val="-4"/>
              </w:rPr>
              <w:t>併用の場合は理由（　　　　）</w:t>
            </w:r>
          </w:p>
        </w:tc>
        <w:tc>
          <w:tcPr>
            <w:tcW w:w="432" w:type="dxa"/>
            <w:vMerge/>
            <w:tcBorders>
              <w:top w:val="nil"/>
              <w:left w:val="nil"/>
              <w:bottom w:val="nil"/>
              <w:right w:val="nil"/>
            </w:tcBorders>
          </w:tcPr>
          <w:p w14:paraId="24A4C023" w14:textId="77777777" w:rsidR="00884019" w:rsidRDefault="00884019">
            <w:pPr>
              <w:pStyle w:val="a3"/>
              <w:rPr>
                <w:spacing w:val="0"/>
              </w:rPr>
            </w:pPr>
          </w:p>
        </w:tc>
      </w:tr>
      <w:tr w:rsidR="00884019" w14:paraId="4418841A" w14:textId="77777777">
        <w:trPr>
          <w:cantSplit/>
          <w:trHeight w:hRule="exact" w:val="1068"/>
        </w:trPr>
        <w:tc>
          <w:tcPr>
            <w:tcW w:w="432" w:type="dxa"/>
            <w:vMerge/>
            <w:tcBorders>
              <w:top w:val="nil"/>
              <w:left w:val="single" w:sz="4" w:space="0" w:color="000000"/>
              <w:bottom w:val="nil"/>
              <w:right w:val="nil"/>
            </w:tcBorders>
          </w:tcPr>
          <w:p w14:paraId="435D5F6D" w14:textId="77777777" w:rsidR="00884019" w:rsidRDefault="00884019">
            <w:pPr>
              <w:pStyle w:val="a3"/>
              <w:wordWrap/>
              <w:spacing w:line="240" w:lineRule="auto"/>
              <w:rPr>
                <w:spacing w:val="0"/>
              </w:rPr>
            </w:pPr>
          </w:p>
        </w:tc>
        <w:tc>
          <w:tcPr>
            <w:tcW w:w="2052" w:type="dxa"/>
            <w:tcBorders>
              <w:top w:val="nil"/>
              <w:left w:val="single" w:sz="4" w:space="0" w:color="000000"/>
              <w:bottom w:val="single" w:sz="4" w:space="0" w:color="000000"/>
              <w:right w:val="single" w:sz="4" w:space="0" w:color="000000"/>
            </w:tcBorders>
          </w:tcPr>
          <w:p w14:paraId="7022BF66"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②屋根ふき材</w:t>
            </w:r>
          </w:p>
        </w:tc>
        <w:tc>
          <w:tcPr>
            <w:tcW w:w="3456" w:type="dxa"/>
            <w:tcBorders>
              <w:top w:val="nil"/>
              <w:left w:val="nil"/>
              <w:bottom w:val="single" w:sz="4" w:space="0" w:color="000000"/>
              <w:right w:val="single" w:sz="4" w:space="0" w:color="000000"/>
            </w:tcBorders>
          </w:tcPr>
          <w:p w14:paraId="00158DFD"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屋根ふき材の取り外し</w:t>
            </w:r>
          </w:p>
          <w:p w14:paraId="55F4E5F8"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 xml:space="preserve">　□有　□無</w:t>
            </w:r>
          </w:p>
        </w:tc>
        <w:tc>
          <w:tcPr>
            <w:tcW w:w="3132" w:type="dxa"/>
            <w:tcBorders>
              <w:top w:val="nil"/>
              <w:left w:val="nil"/>
              <w:bottom w:val="single" w:sz="4" w:space="0" w:color="000000"/>
              <w:right w:val="single" w:sz="4" w:space="0" w:color="000000"/>
            </w:tcBorders>
          </w:tcPr>
          <w:p w14:paraId="2F274ABD"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□手作業</w:t>
            </w:r>
          </w:p>
          <w:p w14:paraId="116B0E81"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□手作業・機械作業の併用</w:t>
            </w:r>
          </w:p>
          <w:p w14:paraId="5318162C" w14:textId="77777777" w:rsidR="00884019" w:rsidRDefault="00884019">
            <w:pPr>
              <w:pStyle w:val="a3"/>
              <w:rPr>
                <w:spacing w:val="0"/>
              </w:rPr>
            </w:pPr>
            <w:r>
              <w:rPr>
                <w:rFonts w:ascii="HG丸ｺﾞｼｯｸM-PRO"/>
                <w:spacing w:val="-8"/>
              </w:rPr>
              <w:t xml:space="preserve"> </w:t>
            </w:r>
            <w:r>
              <w:rPr>
                <w:rFonts w:ascii="HG丸ｺﾞｼｯｸM-PRO" w:hAnsi="HG丸ｺﾞｼｯｸM-PRO" w:hint="eastAsia"/>
                <w:spacing w:val="-8"/>
              </w:rPr>
              <w:t xml:space="preserve"> </w:t>
            </w:r>
            <w:r>
              <w:rPr>
                <w:rFonts w:ascii="HG丸ｺﾞｼｯｸM-PRO" w:hAnsi="HG丸ｺﾞｼｯｸM-PRO" w:hint="eastAsia"/>
                <w:spacing w:val="-4"/>
              </w:rPr>
              <w:t>併用の場合は理由（　　　　）</w:t>
            </w:r>
          </w:p>
        </w:tc>
        <w:tc>
          <w:tcPr>
            <w:tcW w:w="432" w:type="dxa"/>
            <w:vMerge/>
            <w:tcBorders>
              <w:top w:val="nil"/>
              <w:left w:val="nil"/>
              <w:bottom w:val="nil"/>
              <w:right w:val="nil"/>
            </w:tcBorders>
          </w:tcPr>
          <w:p w14:paraId="5E176F5F" w14:textId="77777777" w:rsidR="00884019" w:rsidRDefault="00884019">
            <w:pPr>
              <w:pStyle w:val="a3"/>
              <w:rPr>
                <w:spacing w:val="0"/>
              </w:rPr>
            </w:pPr>
          </w:p>
        </w:tc>
      </w:tr>
      <w:tr w:rsidR="00884019" w14:paraId="15E62819" w14:textId="77777777">
        <w:trPr>
          <w:cantSplit/>
          <w:trHeight w:hRule="exact" w:val="1068"/>
        </w:trPr>
        <w:tc>
          <w:tcPr>
            <w:tcW w:w="432" w:type="dxa"/>
            <w:vMerge/>
            <w:tcBorders>
              <w:top w:val="nil"/>
              <w:left w:val="single" w:sz="4" w:space="0" w:color="000000"/>
              <w:bottom w:val="nil"/>
              <w:right w:val="nil"/>
            </w:tcBorders>
          </w:tcPr>
          <w:p w14:paraId="7B90A532" w14:textId="77777777" w:rsidR="00884019" w:rsidRDefault="00884019">
            <w:pPr>
              <w:pStyle w:val="a3"/>
              <w:wordWrap/>
              <w:spacing w:line="240" w:lineRule="auto"/>
              <w:rPr>
                <w:spacing w:val="0"/>
              </w:rPr>
            </w:pPr>
          </w:p>
        </w:tc>
        <w:tc>
          <w:tcPr>
            <w:tcW w:w="2052" w:type="dxa"/>
            <w:tcBorders>
              <w:top w:val="nil"/>
              <w:left w:val="single" w:sz="4" w:space="0" w:color="000000"/>
              <w:bottom w:val="single" w:sz="4" w:space="0" w:color="000000"/>
              <w:right w:val="single" w:sz="4" w:space="0" w:color="000000"/>
            </w:tcBorders>
          </w:tcPr>
          <w:p w14:paraId="771E6180"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③外装材・上部構</w:t>
            </w:r>
          </w:p>
          <w:p w14:paraId="638F72E5"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 xml:space="preserve">　</w:t>
            </w:r>
            <w:r>
              <w:rPr>
                <w:rFonts w:ascii="HG丸ｺﾞｼｯｸM-PRO" w:hAnsi="HG丸ｺﾞｼｯｸM-PRO" w:hint="eastAsia"/>
                <w:spacing w:val="1"/>
              </w:rPr>
              <w:t xml:space="preserve"> </w:t>
            </w:r>
            <w:r>
              <w:rPr>
                <w:rFonts w:ascii="HG丸ｺﾞｼｯｸM-PRO" w:hAnsi="HG丸ｺﾞｼｯｸM-PRO" w:hint="eastAsia"/>
              </w:rPr>
              <w:t>造部分</w:t>
            </w:r>
          </w:p>
        </w:tc>
        <w:tc>
          <w:tcPr>
            <w:tcW w:w="3456" w:type="dxa"/>
            <w:tcBorders>
              <w:top w:val="nil"/>
              <w:left w:val="nil"/>
              <w:bottom w:val="single" w:sz="4" w:space="0" w:color="000000"/>
              <w:right w:val="single" w:sz="4" w:space="0" w:color="000000"/>
            </w:tcBorders>
          </w:tcPr>
          <w:p w14:paraId="11379DBA"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外装材・上部構造部分の取り壊し</w:t>
            </w:r>
          </w:p>
          <w:p w14:paraId="1DAA9694"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 xml:space="preserve">　□有　□無</w:t>
            </w:r>
          </w:p>
        </w:tc>
        <w:tc>
          <w:tcPr>
            <w:tcW w:w="3132" w:type="dxa"/>
            <w:tcBorders>
              <w:top w:val="nil"/>
              <w:left w:val="nil"/>
              <w:bottom w:val="single" w:sz="4" w:space="0" w:color="000000"/>
              <w:right w:val="single" w:sz="4" w:space="0" w:color="000000"/>
            </w:tcBorders>
          </w:tcPr>
          <w:p w14:paraId="345F7379"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□手作業</w:t>
            </w:r>
          </w:p>
          <w:p w14:paraId="4CDDBC47"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□手作業・機械作業の併用</w:t>
            </w:r>
          </w:p>
          <w:p w14:paraId="718CC908" w14:textId="77777777" w:rsidR="00884019" w:rsidRDefault="00884019">
            <w:pPr>
              <w:pStyle w:val="a3"/>
              <w:rPr>
                <w:spacing w:val="0"/>
              </w:rPr>
            </w:pPr>
            <w:r>
              <w:rPr>
                <w:rFonts w:ascii="HG丸ｺﾞｼｯｸM-PRO"/>
                <w:spacing w:val="-8"/>
              </w:rPr>
              <w:t xml:space="preserve"> </w:t>
            </w:r>
            <w:r>
              <w:rPr>
                <w:rFonts w:ascii="HG丸ｺﾞｼｯｸM-PRO" w:hAnsi="HG丸ｺﾞｼｯｸM-PRO" w:hint="eastAsia"/>
                <w:spacing w:val="-8"/>
              </w:rPr>
              <w:t xml:space="preserve"> </w:t>
            </w:r>
            <w:r>
              <w:rPr>
                <w:rFonts w:ascii="HG丸ｺﾞｼｯｸM-PRO" w:hAnsi="HG丸ｺﾞｼｯｸM-PRO" w:hint="eastAsia"/>
                <w:spacing w:val="-4"/>
              </w:rPr>
              <w:t>併用の場合は理由（　　　　）</w:t>
            </w:r>
          </w:p>
        </w:tc>
        <w:tc>
          <w:tcPr>
            <w:tcW w:w="432" w:type="dxa"/>
            <w:vMerge/>
            <w:tcBorders>
              <w:top w:val="nil"/>
              <w:left w:val="nil"/>
              <w:bottom w:val="nil"/>
              <w:right w:val="nil"/>
            </w:tcBorders>
          </w:tcPr>
          <w:p w14:paraId="41091E8F" w14:textId="77777777" w:rsidR="00884019" w:rsidRDefault="00884019">
            <w:pPr>
              <w:pStyle w:val="a3"/>
              <w:rPr>
                <w:spacing w:val="0"/>
              </w:rPr>
            </w:pPr>
          </w:p>
        </w:tc>
      </w:tr>
      <w:tr w:rsidR="00884019" w14:paraId="2E9FEC2E" w14:textId="77777777">
        <w:trPr>
          <w:cantSplit/>
          <w:trHeight w:hRule="exact" w:val="1068"/>
        </w:trPr>
        <w:tc>
          <w:tcPr>
            <w:tcW w:w="432" w:type="dxa"/>
            <w:vMerge/>
            <w:tcBorders>
              <w:top w:val="nil"/>
              <w:left w:val="single" w:sz="4" w:space="0" w:color="000000"/>
              <w:bottom w:val="nil"/>
              <w:right w:val="nil"/>
            </w:tcBorders>
          </w:tcPr>
          <w:p w14:paraId="399CF9E2" w14:textId="77777777" w:rsidR="00884019" w:rsidRDefault="00884019">
            <w:pPr>
              <w:pStyle w:val="a3"/>
              <w:wordWrap/>
              <w:spacing w:line="240" w:lineRule="auto"/>
              <w:rPr>
                <w:spacing w:val="0"/>
              </w:rPr>
            </w:pPr>
          </w:p>
        </w:tc>
        <w:tc>
          <w:tcPr>
            <w:tcW w:w="2052" w:type="dxa"/>
            <w:tcBorders>
              <w:top w:val="nil"/>
              <w:left w:val="single" w:sz="4" w:space="0" w:color="000000"/>
              <w:bottom w:val="single" w:sz="4" w:space="0" w:color="000000"/>
              <w:right w:val="single" w:sz="4" w:space="0" w:color="000000"/>
            </w:tcBorders>
          </w:tcPr>
          <w:p w14:paraId="562B32C9"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④基礎・基礎ぐい</w:t>
            </w:r>
          </w:p>
        </w:tc>
        <w:tc>
          <w:tcPr>
            <w:tcW w:w="3456" w:type="dxa"/>
            <w:tcBorders>
              <w:top w:val="nil"/>
              <w:left w:val="nil"/>
              <w:bottom w:val="single" w:sz="4" w:space="0" w:color="000000"/>
              <w:right w:val="single" w:sz="4" w:space="0" w:color="000000"/>
            </w:tcBorders>
          </w:tcPr>
          <w:p w14:paraId="52482122"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基礎・基礎ぐいの取り壊し</w:t>
            </w:r>
          </w:p>
          <w:p w14:paraId="342C0692"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 xml:space="preserve">　□有　□無</w:t>
            </w:r>
          </w:p>
        </w:tc>
        <w:tc>
          <w:tcPr>
            <w:tcW w:w="3132" w:type="dxa"/>
            <w:tcBorders>
              <w:top w:val="nil"/>
              <w:left w:val="nil"/>
              <w:bottom w:val="single" w:sz="4" w:space="0" w:color="000000"/>
              <w:right w:val="single" w:sz="4" w:space="0" w:color="000000"/>
            </w:tcBorders>
          </w:tcPr>
          <w:p w14:paraId="1804D420"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□手作業</w:t>
            </w:r>
          </w:p>
          <w:p w14:paraId="0C4A953D"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□手作業・機械作業の併用</w:t>
            </w:r>
          </w:p>
          <w:p w14:paraId="244BEED3" w14:textId="77777777" w:rsidR="00884019" w:rsidRDefault="00884019">
            <w:pPr>
              <w:pStyle w:val="a3"/>
              <w:rPr>
                <w:spacing w:val="0"/>
              </w:rPr>
            </w:pPr>
            <w:r>
              <w:rPr>
                <w:rFonts w:ascii="HG丸ｺﾞｼｯｸM-PRO"/>
                <w:spacing w:val="-8"/>
              </w:rPr>
              <w:t xml:space="preserve"> </w:t>
            </w:r>
            <w:r>
              <w:rPr>
                <w:rFonts w:ascii="HG丸ｺﾞｼｯｸM-PRO" w:hAnsi="HG丸ｺﾞｼｯｸM-PRO" w:hint="eastAsia"/>
                <w:spacing w:val="-8"/>
              </w:rPr>
              <w:t xml:space="preserve"> </w:t>
            </w:r>
            <w:r>
              <w:rPr>
                <w:rFonts w:ascii="HG丸ｺﾞｼｯｸM-PRO" w:hAnsi="HG丸ｺﾞｼｯｸM-PRO" w:hint="eastAsia"/>
                <w:spacing w:val="-4"/>
              </w:rPr>
              <w:t>併用の場合は理由（　　　　）</w:t>
            </w:r>
          </w:p>
        </w:tc>
        <w:tc>
          <w:tcPr>
            <w:tcW w:w="432" w:type="dxa"/>
            <w:vMerge/>
            <w:tcBorders>
              <w:top w:val="nil"/>
              <w:left w:val="nil"/>
              <w:bottom w:val="nil"/>
              <w:right w:val="nil"/>
            </w:tcBorders>
          </w:tcPr>
          <w:p w14:paraId="1015C7D5" w14:textId="77777777" w:rsidR="00884019" w:rsidRDefault="00884019">
            <w:pPr>
              <w:pStyle w:val="a3"/>
              <w:rPr>
                <w:spacing w:val="0"/>
              </w:rPr>
            </w:pPr>
          </w:p>
        </w:tc>
      </w:tr>
      <w:tr w:rsidR="00884019" w14:paraId="70544F58" w14:textId="77777777">
        <w:trPr>
          <w:cantSplit/>
          <w:trHeight w:hRule="exact" w:val="1068"/>
        </w:trPr>
        <w:tc>
          <w:tcPr>
            <w:tcW w:w="432" w:type="dxa"/>
            <w:vMerge/>
            <w:tcBorders>
              <w:top w:val="nil"/>
              <w:left w:val="single" w:sz="4" w:space="0" w:color="000000"/>
              <w:bottom w:val="single" w:sz="4" w:space="0" w:color="000000"/>
              <w:right w:val="nil"/>
            </w:tcBorders>
          </w:tcPr>
          <w:p w14:paraId="48346439" w14:textId="77777777" w:rsidR="00884019" w:rsidRDefault="00884019">
            <w:pPr>
              <w:pStyle w:val="a3"/>
              <w:wordWrap/>
              <w:spacing w:line="240" w:lineRule="auto"/>
              <w:rPr>
                <w:spacing w:val="0"/>
              </w:rPr>
            </w:pPr>
          </w:p>
        </w:tc>
        <w:tc>
          <w:tcPr>
            <w:tcW w:w="2052" w:type="dxa"/>
            <w:tcBorders>
              <w:top w:val="nil"/>
              <w:left w:val="single" w:sz="4" w:space="0" w:color="000000"/>
              <w:bottom w:val="single" w:sz="4" w:space="0" w:color="000000"/>
              <w:right w:val="single" w:sz="4" w:space="0" w:color="000000"/>
            </w:tcBorders>
          </w:tcPr>
          <w:p w14:paraId="1CF5AB70"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⑤その他</w:t>
            </w:r>
          </w:p>
        </w:tc>
        <w:tc>
          <w:tcPr>
            <w:tcW w:w="3456" w:type="dxa"/>
            <w:tcBorders>
              <w:top w:val="nil"/>
              <w:left w:val="nil"/>
              <w:bottom w:val="single" w:sz="4" w:space="0" w:color="000000"/>
              <w:right w:val="single" w:sz="4" w:space="0" w:color="000000"/>
            </w:tcBorders>
          </w:tcPr>
          <w:p w14:paraId="17BE9B2B"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その他の取り外し</w:t>
            </w:r>
          </w:p>
          <w:p w14:paraId="06536BEF"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 xml:space="preserve">　□有　□無</w:t>
            </w:r>
          </w:p>
        </w:tc>
        <w:tc>
          <w:tcPr>
            <w:tcW w:w="3132" w:type="dxa"/>
            <w:tcBorders>
              <w:top w:val="nil"/>
              <w:left w:val="nil"/>
              <w:bottom w:val="single" w:sz="4" w:space="0" w:color="000000"/>
              <w:right w:val="single" w:sz="4" w:space="0" w:color="000000"/>
            </w:tcBorders>
          </w:tcPr>
          <w:p w14:paraId="496062DA"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□手作業</w:t>
            </w:r>
          </w:p>
          <w:p w14:paraId="11BD136C"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□手作業・機械作業の併用</w:t>
            </w:r>
          </w:p>
          <w:p w14:paraId="1D9EE1FD" w14:textId="77777777" w:rsidR="00884019" w:rsidRDefault="00884019">
            <w:pPr>
              <w:pStyle w:val="a3"/>
              <w:rPr>
                <w:spacing w:val="0"/>
              </w:rPr>
            </w:pPr>
            <w:r>
              <w:rPr>
                <w:rFonts w:ascii="HG丸ｺﾞｼｯｸM-PRO"/>
                <w:spacing w:val="-8"/>
              </w:rPr>
              <w:t xml:space="preserve"> </w:t>
            </w:r>
            <w:r>
              <w:rPr>
                <w:rFonts w:ascii="HG丸ｺﾞｼｯｸM-PRO" w:hAnsi="HG丸ｺﾞｼｯｸM-PRO" w:hint="eastAsia"/>
                <w:spacing w:val="-8"/>
              </w:rPr>
              <w:t xml:space="preserve"> </w:t>
            </w:r>
            <w:r>
              <w:rPr>
                <w:rFonts w:ascii="HG丸ｺﾞｼｯｸM-PRO" w:hAnsi="HG丸ｺﾞｼｯｸM-PRO" w:hint="eastAsia"/>
                <w:spacing w:val="-4"/>
              </w:rPr>
              <w:t>併用の場合は理由（　　　　）</w:t>
            </w:r>
          </w:p>
        </w:tc>
        <w:tc>
          <w:tcPr>
            <w:tcW w:w="432" w:type="dxa"/>
            <w:vMerge/>
            <w:tcBorders>
              <w:top w:val="nil"/>
              <w:left w:val="nil"/>
              <w:bottom w:val="nil"/>
              <w:right w:val="nil"/>
            </w:tcBorders>
          </w:tcPr>
          <w:p w14:paraId="735072E2" w14:textId="77777777" w:rsidR="00884019" w:rsidRDefault="00884019">
            <w:pPr>
              <w:pStyle w:val="a3"/>
              <w:rPr>
                <w:spacing w:val="0"/>
              </w:rPr>
            </w:pPr>
          </w:p>
        </w:tc>
      </w:tr>
    </w:tbl>
    <w:p w14:paraId="6D74DDEC" w14:textId="77777777" w:rsidR="00884019" w:rsidRDefault="00884019">
      <w:pPr>
        <w:pStyle w:val="a3"/>
        <w:spacing w:line="162" w:lineRule="exact"/>
        <w:rPr>
          <w:spacing w:val="0"/>
        </w:rPr>
      </w:pPr>
    </w:p>
    <w:p w14:paraId="3772A9C9"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（注）分別解体等の方法については、該当がない場合は記載の必要はない。</w:t>
      </w:r>
    </w:p>
    <w:p w14:paraId="44E85205" w14:textId="77777777" w:rsidR="00884019" w:rsidRDefault="00884019">
      <w:pPr>
        <w:pStyle w:val="a3"/>
        <w:rPr>
          <w:spacing w:val="0"/>
        </w:rPr>
      </w:pPr>
    </w:p>
    <w:p w14:paraId="1F9F6708" w14:textId="77777777" w:rsidR="00884019" w:rsidRDefault="00884019">
      <w:pPr>
        <w:pStyle w:val="a3"/>
        <w:rPr>
          <w:spacing w:val="0"/>
        </w:rPr>
      </w:pPr>
      <w:r>
        <w:rPr>
          <w:rFonts w:ascii="HG丸ｺﾞｼｯｸM-PRO" w:hAnsi="HG丸ｺﾞｼｯｸM-PRO" w:hint="eastAsia"/>
        </w:rPr>
        <w:t>２．解体工事に要する費用（直接工事費）</w:t>
      </w:r>
      <w:r>
        <w:rPr>
          <w:rFonts w:ascii="HG丸ｺﾞｼｯｸM-PRO" w:hAnsi="HG丸ｺﾞｼｯｸM-PRO" w:hint="eastAsia"/>
          <w:spacing w:val="1"/>
        </w:rPr>
        <w:t xml:space="preserve">    </w:t>
      </w:r>
      <w:r>
        <w:rPr>
          <w:rFonts w:ascii="HG丸ｺﾞｼｯｸM-PRO" w:hAnsi="HG丸ｺﾞｼｯｸM-PRO" w:hint="eastAsia"/>
          <w:spacing w:val="1"/>
          <w:u w:val="single" w:color="000000"/>
        </w:rPr>
        <w:t xml:space="preserve">                  </w:t>
      </w:r>
      <w:r>
        <w:rPr>
          <w:rFonts w:ascii="HG丸ｺﾞｼｯｸM-PRO" w:hAnsi="HG丸ｺﾞｼｯｸM-PRO" w:hint="eastAsia"/>
          <w:u w:val="single" w:color="000000"/>
        </w:rPr>
        <w:t xml:space="preserve">　　</w:t>
      </w:r>
      <w:r>
        <w:rPr>
          <w:rFonts w:ascii="HG丸ｺﾞｼｯｸM-PRO" w:hAnsi="HG丸ｺﾞｼｯｸM-PRO" w:hint="eastAsia"/>
          <w:spacing w:val="1"/>
          <w:u w:val="single" w:color="000000"/>
        </w:rPr>
        <w:t xml:space="preserve"> </w:t>
      </w:r>
      <w:r>
        <w:rPr>
          <w:rFonts w:ascii="HG丸ｺﾞｼｯｸM-PRO" w:hAnsi="HG丸ｺﾞｼｯｸM-PRO" w:hint="eastAsia"/>
          <w:u w:val="single" w:color="000000"/>
        </w:rPr>
        <w:t>円（税抜き）</w:t>
      </w:r>
    </w:p>
    <w:p w14:paraId="41404FE2"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（注）・解体工事の場合のみ記載する。</w:t>
      </w:r>
    </w:p>
    <w:p w14:paraId="5B4570DC"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・解体工事に伴う分別解体及び積込みに要する費用とする。</w:t>
      </w:r>
    </w:p>
    <w:p w14:paraId="12078702"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 xml:space="preserve">　　</w:t>
      </w:r>
      <w:r>
        <w:rPr>
          <w:rFonts w:ascii="HG丸ｺﾞｼｯｸM-PRO" w:hAnsi="HG丸ｺﾞｼｯｸM-PRO" w:hint="eastAsia"/>
          <w:spacing w:val="1"/>
        </w:rPr>
        <w:t xml:space="preserve"> </w:t>
      </w:r>
      <w:r>
        <w:rPr>
          <w:rFonts w:ascii="HG丸ｺﾞｼｯｸM-PRO" w:hAnsi="HG丸ｺﾞｼｯｸM-PRO" w:hint="eastAsia"/>
        </w:rPr>
        <w:t>・解体工事に伴う仮設費及び運搬費は含まない。</w:t>
      </w:r>
    </w:p>
    <w:p w14:paraId="45D31E75" w14:textId="77777777" w:rsidR="00884019" w:rsidRDefault="00884019">
      <w:pPr>
        <w:pStyle w:val="a3"/>
        <w:rPr>
          <w:spacing w:val="0"/>
        </w:rPr>
      </w:pPr>
    </w:p>
    <w:p w14:paraId="4F445A53" w14:textId="77777777" w:rsidR="00884019" w:rsidRDefault="00884019">
      <w:pPr>
        <w:pStyle w:val="a3"/>
        <w:rPr>
          <w:spacing w:val="0"/>
        </w:rPr>
      </w:pPr>
      <w:r>
        <w:rPr>
          <w:rFonts w:ascii="HG丸ｺﾞｼｯｸM-PRO" w:hAnsi="HG丸ｺﾞｼｯｸM-PRO" w:hint="eastAsia"/>
        </w:rPr>
        <w:t>３．再資源化等をする施設の名称及び所在地</w:t>
      </w:r>
    </w:p>
    <w:p w14:paraId="0C4A0A9B" w14:textId="77777777" w:rsidR="00884019" w:rsidRDefault="00884019">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32"/>
        <w:gridCol w:w="3024"/>
        <w:gridCol w:w="2484"/>
        <w:gridCol w:w="3240"/>
        <w:gridCol w:w="540"/>
      </w:tblGrid>
      <w:tr w:rsidR="00884019" w14:paraId="0F9521EA" w14:textId="77777777">
        <w:trPr>
          <w:cantSplit/>
          <w:trHeight w:hRule="exact" w:val="530"/>
        </w:trPr>
        <w:tc>
          <w:tcPr>
            <w:tcW w:w="432" w:type="dxa"/>
            <w:vMerge w:val="restart"/>
            <w:tcBorders>
              <w:top w:val="nil"/>
              <w:left w:val="nil"/>
              <w:bottom w:val="nil"/>
              <w:right w:val="nil"/>
            </w:tcBorders>
          </w:tcPr>
          <w:p w14:paraId="0F8597BB" w14:textId="77777777" w:rsidR="00884019" w:rsidRDefault="00884019">
            <w:pPr>
              <w:pStyle w:val="a3"/>
              <w:spacing w:before="162"/>
              <w:rPr>
                <w:spacing w:val="0"/>
              </w:rPr>
            </w:pPr>
          </w:p>
        </w:tc>
        <w:tc>
          <w:tcPr>
            <w:tcW w:w="3024" w:type="dxa"/>
            <w:tcBorders>
              <w:top w:val="single" w:sz="4" w:space="0" w:color="000000"/>
              <w:left w:val="single" w:sz="4" w:space="0" w:color="000000"/>
              <w:bottom w:val="single" w:sz="4" w:space="0" w:color="000000"/>
              <w:right w:val="single" w:sz="4" w:space="0" w:color="000000"/>
            </w:tcBorders>
          </w:tcPr>
          <w:p w14:paraId="131A95FC" w14:textId="77777777" w:rsidR="00884019" w:rsidRDefault="00884019">
            <w:pPr>
              <w:pStyle w:val="a3"/>
              <w:spacing w:before="162"/>
              <w:jc w:val="center"/>
              <w:rPr>
                <w:spacing w:val="0"/>
              </w:rPr>
            </w:pPr>
            <w:r>
              <w:rPr>
                <w:rFonts w:ascii="HG丸ｺﾞｼｯｸM-PRO"/>
                <w:spacing w:val="1"/>
              </w:rPr>
              <w:t xml:space="preserve"> </w:t>
            </w:r>
            <w:r>
              <w:rPr>
                <w:rFonts w:ascii="HG丸ｺﾞｼｯｸM-PRO" w:hAnsi="HG丸ｺﾞｼｯｸM-PRO" w:hint="eastAsia"/>
              </w:rPr>
              <w:t>特定建設資材廃棄物の種類</w:t>
            </w:r>
          </w:p>
        </w:tc>
        <w:tc>
          <w:tcPr>
            <w:tcW w:w="2484" w:type="dxa"/>
            <w:tcBorders>
              <w:top w:val="single" w:sz="4" w:space="0" w:color="000000"/>
              <w:left w:val="nil"/>
              <w:bottom w:val="single" w:sz="4" w:space="0" w:color="000000"/>
              <w:right w:val="single" w:sz="4" w:space="0" w:color="000000"/>
            </w:tcBorders>
          </w:tcPr>
          <w:p w14:paraId="7DF8AF19" w14:textId="77777777" w:rsidR="00884019" w:rsidRDefault="00884019">
            <w:pPr>
              <w:pStyle w:val="a3"/>
              <w:spacing w:before="162"/>
              <w:jc w:val="center"/>
              <w:rPr>
                <w:spacing w:val="0"/>
              </w:rPr>
            </w:pPr>
            <w:r>
              <w:rPr>
                <w:rFonts w:ascii="HG丸ｺﾞｼｯｸM-PRO"/>
                <w:spacing w:val="1"/>
              </w:rPr>
              <w:t xml:space="preserve"> </w:t>
            </w:r>
            <w:r>
              <w:rPr>
                <w:rFonts w:ascii="HG丸ｺﾞｼｯｸM-PRO" w:hAnsi="HG丸ｺﾞｼｯｸM-PRO" w:hint="eastAsia"/>
              </w:rPr>
              <w:t>施設の名称</w:t>
            </w:r>
          </w:p>
        </w:tc>
        <w:tc>
          <w:tcPr>
            <w:tcW w:w="3240" w:type="dxa"/>
            <w:tcBorders>
              <w:top w:val="single" w:sz="4" w:space="0" w:color="000000"/>
              <w:left w:val="nil"/>
              <w:bottom w:val="single" w:sz="4" w:space="0" w:color="000000"/>
              <w:right w:val="single" w:sz="4" w:space="0" w:color="000000"/>
            </w:tcBorders>
          </w:tcPr>
          <w:p w14:paraId="48624805" w14:textId="77777777" w:rsidR="00884019" w:rsidRDefault="00884019">
            <w:pPr>
              <w:pStyle w:val="a3"/>
              <w:spacing w:before="162"/>
              <w:jc w:val="center"/>
              <w:rPr>
                <w:spacing w:val="0"/>
              </w:rPr>
            </w:pPr>
            <w:r>
              <w:rPr>
                <w:rFonts w:ascii="HG丸ｺﾞｼｯｸM-PRO"/>
                <w:spacing w:val="1"/>
              </w:rPr>
              <w:t xml:space="preserve"> </w:t>
            </w:r>
            <w:r>
              <w:rPr>
                <w:rFonts w:ascii="HG丸ｺﾞｼｯｸM-PRO" w:hAnsi="HG丸ｺﾞｼｯｸM-PRO" w:hint="eastAsia"/>
              </w:rPr>
              <w:t>所在地</w:t>
            </w:r>
          </w:p>
        </w:tc>
        <w:tc>
          <w:tcPr>
            <w:tcW w:w="540" w:type="dxa"/>
            <w:vMerge w:val="restart"/>
            <w:tcBorders>
              <w:top w:val="nil"/>
              <w:left w:val="nil"/>
              <w:bottom w:val="nil"/>
              <w:right w:val="nil"/>
            </w:tcBorders>
          </w:tcPr>
          <w:p w14:paraId="7D71BE0E" w14:textId="77777777" w:rsidR="00884019" w:rsidRDefault="00884019">
            <w:pPr>
              <w:pStyle w:val="a3"/>
              <w:spacing w:before="162"/>
              <w:jc w:val="center"/>
              <w:rPr>
                <w:spacing w:val="0"/>
              </w:rPr>
            </w:pPr>
          </w:p>
        </w:tc>
      </w:tr>
      <w:tr w:rsidR="00884019" w14:paraId="78E401B0" w14:textId="77777777">
        <w:trPr>
          <w:cantSplit/>
          <w:trHeight w:hRule="exact" w:val="530"/>
        </w:trPr>
        <w:tc>
          <w:tcPr>
            <w:tcW w:w="432" w:type="dxa"/>
            <w:vMerge/>
            <w:tcBorders>
              <w:top w:val="nil"/>
              <w:left w:val="nil"/>
              <w:bottom w:val="nil"/>
              <w:right w:val="nil"/>
            </w:tcBorders>
          </w:tcPr>
          <w:p w14:paraId="6742C72D" w14:textId="77777777" w:rsidR="00884019" w:rsidRDefault="00884019">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14:paraId="07DFF9E5" w14:textId="77777777" w:rsidR="00884019" w:rsidRDefault="00884019">
            <w:pPr>
              <w:pStyle w:val="a3"/>
              <w:spacing w:before="162"/>
              <w:rPr>
                <w:spacing w:val="0"/>
              </w:rPr>
            </w:pPr>
          </w:p>
        </w:tc>
        <w:tc>
          <w:tcPr>
            <w:tcW w:w="2484" w:type="dxa"/>
            <w:tcBorders>
              <w:top w:val="nil"/>
              <w:left w:val="nil"/>
              <w:bottom w:val="single" w:sz="4" w:space="0" w:color="000000"/>
              <w:right w:val="single" w:sz="4" w:space="0" w:color="000000"/>
            </w:tcBorders>
          </w:tcPr>
          <w:p w14:paraId="368272ED" w14:textId="77777777" w:rsidR="00884019" w:rsidRDefault="00884019">
            <w:pPr>
              <w:pStyle w:val="a3"/>
              <w:spacing w:before="162"/>
              <w:rPr>
                <w:spacing w:val="0"/>
              </w:rPr>
            </w:pPr>
          </w:p>
        </w:tc>
        <w:tc>
          <w:tcPr>
            <w:tcW w:w="3240" w:type="dxa"/>
            <w:tcBorders>
              <w:top w:val="nil"/>
              <w:left w:val="nil"/>
              <w:bottom w:val="single" w:sz="4" w:space="0" w:color="000000"/>
              <w:right w:val="single" w:sz="4" w:space="0" w:color="000000"/>
            </w:tcBorders>
          </w:tcPr>
          <w:p w14:paraId="457FB26F" w14:textId="77777777" w:rsidR="00884019" w:rsidRDefault="00884019">
            <w:pPr>
              <w:pStyle w:val="a3"/>
              <w:spacing w:before="162"/>
              <w:rPr>
                <w:spacing w:val="0"/>
              </w:rPr>
            </w:pPr>
          </w:p>
        </w:tc>
        <w:tc>
          <w:tcPr>
            <w:tcW w:w="540" w:type="dxa"/>
            <w:vMerge/>
            <w:tcBorders>
              <w:top w:val="nil"/>
              <w:left w:val="nil"/>
              <w:bottom w:val="nil"/>
              <w:right w:val="nil"/>
            </w:tcBorders>
          </w:tcPr>
          <w:p w14:paraId="4EED18FA" w14:textId="77777777" w:rsidR="00884019" w:rsidRDefault="00884019">
            <w:pPr>
              <w:pStyle w:val="a3"/>
              <w:spacing w:before="162"/>
              <w:rPr>
                <w:spacing w:val="0"/>
              </w:rPr>
            </w:pPr>
          </w:p>
        </w:tc>
      </w:tr>
      <w:tr w:rsidR="00884019" w14:paraId="3D0539C1" w14:textId="77777777">
        <w:trPr>
          <w:cantSplit/>
          <w:trHeight w:hRule="exact" w:val="532"/>
        </w:trPr>
        <w:tc>
          <w:tcPr>
            <w:tcW w:w="432" w:type="dxa"/>
            <w:vMerge/>
            <w:tcBorders>
              <w:top w:val="nil"/>
              <w:left w:val="nil"/>
              <w:bottom w:val="nil"/>
              <w:right w:val="nil"/>
            </w:tcBorders>
          </w:tcPr>
          <w:p w14:paraId="5E21B918" w14:textId="77777777" w:rsidR="00884019" w:rsidRDefault="00884019">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14:paraId="4EC6A6CF" w14:textId="77777777" w:rsidR="00884019" w:rsidRDefault="00884019">
            <w:pPr>
              <w:pStyle w:val="a3"/>
              <w:spacing w:before="162"/>
              <w:rPr>
                <w:spacing w:val="0"/>
              </w:rPr>
            </w:pPr>
          </w:p>
        </w:tc>
        <w:tc>
          <w:tcPr>
            <w:tcW w:w="2484" w:type="dxa"/>
            <w:tcBorders>
              <w:top w:val="nil"/>
              <w:left w:val="nil"/>
              <w:bottom w:val="single" w:sz="4" w:space="0" w:color="000000"/>
              <w:right w:val="single" w:sz="4" w:space="0" w:color="000000"/>
            </w:tcBorders>
          </w:tcPr>
          <w:p w14:paraId="35FA2BEA" w14:textId="77777777" w:rsidR="00884019" w:rsidRDefault="00884019">
            <w:pPr>
              <w:pStyle w:val="a3"/>
              <w:spacing w:before="162"/>
              <w:rPr>
                <w:spacing w:val="0"/>
              </w:rPr>
            </w:pPr>
          </w:p>
        </w:tc>
        <w:tc>
          <w:tcPr>
            <w:tcW w:w="3240" w:type="dxa"/>
            <w:tcBorders>
              <w:top w:val="nil"/>
              <w:left w:val="nil"/>
              <w:bottom w:val="single" w:sz="4" w:space="0" w:color="000000"/>
              <w:right w:val="single" w:sz="4" w:space="0" w:color="000000"/>
            </w:tcBorders>
          </w:tcPr>
          <w:p w14:paraId="59738C3E" w14:textId="77777777" w:rsidR="00884019" w:rsidRDefault="00884019">
            <w:pPr>
              <w:pStyle w:val="a3"/>
              <w:spacing w:before="162"/>
              <w:rPr>
                <w:spacing w:val="0"/>
              </w:rPr>
            </w:pPr>
          </w:p>
        </w:tc>
        <w:tc>
          <w:tcPr>
            <w:tcW w:w="540" w:type="dxa"/>
            <w:vMerge/>
            <w:tcBorders>
              <w:top w:val="nil"/>
              <w:left w:val="nil"/>
              <w:bottom w:val="nil"/>
              <w:right w:val="nil"/>
            </w:tcBorders>
          </w:tcPr>
          <w:p w14:paraId="40D8175E" w14:textId="77777777" w:rsidR="00884019" w:rsidRDefault="00884019">
            <w:pPr>
              <w:pStyle w:val="a3"/>
              <w:spacing w:before="162"/>
              <w:rPr>
                <w:spacing w:val="0"/>
              </w:rPr>
            </w:pPr>
          </w:p>
        </w:tc>
      </w:tr>
      <w:tr w:rsidR="00884019" w14:paraId="479E1B35" w14:textId="77777777">
        <w:trPr>
          <w:cantSplit/>
          <w:trHeight w:hRule="exact" w:val="534"/>
        </w:trPr>
        <w:tc>
          <w:tcPr>
            <w:tcW w:w="432" w:type="dxa"/>
            <w:vMerge/>
            <w:tcBorders>
              <w:top w:val="nil"/>
              <w:left w:val="nil"/>
              <w:bottom w:val="nil"/>
              <w:right w:val="nil"/>
            </w:tcBorders>
          </w:tcPr>
          <w:p w14:paraId="0C857B55" w14:textId="77777777" w:rsidR="00884019" w:rsidRDefault="00884019">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14:paraId="77D913AA" w14:textId="77777777" w:rsidR="00884019" w:rsidRDefault="00884019">
            <w:pPr>
              <w:pStyle w:val="a3"/>
              <w:spacing w:before="162"/>
              <w:rPr>
                <w:spacing w:val="0"/>
              </w:rPr>
            </w:pPr>
          </w:p>
        </w:tc>
        <w:tc>
          <w:tcPr>
            <w:tcW w:w="2484" w:type="dxa"/>
            <w:tcBorders>
              <w:top w:val="nil"/>
              <w:left w:val="nil"/>
              <w:bottom w:val="single" w:sz="4" w:space="0" w:color="000000"/>
              <w:right w:val="single" w:sz="4" w:space="0" w:color="000000"/>
            </w:tcBorders>
          </w:tcPr>
          <w:p w14:paraId="5DD44BE7" w14:textId="77777777" w:rsidR="00884019" w:rsidRDefault="00884019">
            <w:pPr>
              <w:pStyle w:val="a3"/>
              <w:spacing w:before="162"/>
              <w:rPr>
                <w:spacing w:val="0"/>
              </w:rPr>
            </w:pPr>
          </w:p>
        </w:tc>
        <w:tc>
          <w:tcPr>
            <w:tcW w:w="3240" w:type="dxa"/>
            <w:tcBorders>
              <w:top w:val="nil"/>
              <w:left w:val="nil"/>
              <w:bottom w:val="single" w:sz="4" w:space="0" w:color="000000"/>
              <w:right w:val="single" w:sz="4" w:space="0" w:color="000000"/>
            </w:tcBorders>
          </w:tcPr>
          <w:p w14:paraId="3470D388" w14:textId="77777777" w:rsidR="00884019" w:rsidRDefault="00884019">
            <w:pPr>
              <w:pStyle w:val="a3"/>
              <w:spacing w:before="162"/>
              <w:rPr>
                <w:spacing w:val="0"/>
              </w:rPr>
            </w:pPr>
          </w:p>
        </w:tc>
        <w:tc>
          <w:tcPr>
            <w:tcW w:w="540" w:type="dxa"/>
            <w:vMerge/>
            <w:tcBorders>
              <w:top w:val="nil"/>
              <w:left w:val="nil"/>
              <w:bottom w:val="nil"/>
              <w:right w:val="nil"/>
            </w:tcBorders>
          </w:tcPr>
          <w:p w14:paraId="676FD07C" w14:textId="77777777" w:rsidR="00884019" w:rsidRDefault="00884019">
            <w:pPr>
              <w:pStyle w:val="a3"/>
              <w:spacing w:before="162"/>
              <w:rPr>
                <w:spacing w:val="0"/>
              </w:rPr>
            </w:pPr>
          </w:p>
        </w:tc>
      </w:tr>
    </w:tbl>
    <w:p w14:paraId="1786AB41" w14:textId="77777777" w:rsidR="00884019" w:rsidRDefault="00884019">
      <w:pPr>
        <w:pStyle w:val="a3"/>
        <w:spacing w:line="162" w:lineRule="exact"/>
        <w:rPr>
          <w:spacing w:val="0"/>
        </w:rPr>
      </w:pPr>
    </w:p>
    <w:p w14:paraId="24649EC7" w14:textId="77777777" w:rsidR="00884019" w:rsidRDefault="00884019">
      <w:pPr>
        <w:pStyle w:val="a3"/>
        <w:rPr>
          <w:spacing w:val="0"/>
        </w:rPr>
      </w:pPr>
    </w:p>
    <w:p w14:paraId="432BFAAE" w14:textId="77777777" w:rsidR="00884019" w:rsidRDefault="00884019">
      <w:pPr>
        <w:pStyle w:val="a3"/>
        <w:rPr>
          <w:spacing w:val="0"/>
        </w:rPr>
      </w:pPr>
      <w:r>
        <w:rPr>
          <w:rFonts w:ascii="HG丸ｺﾞｼｯｸM-PRO" w:hAnsi="HG丸ｺﾞｼｯｸM-PRO" w:hint="eastAsia"/>
        </w:rPr>
        <w:t>４．再資源化等に要する費用（直接工事費）</w:t>
      </w:r>
      <w:r>
        <w:rPr>
          <w:rFonts w:ascii="HG丸ｺﾞｼｯｸM-PRO" w:hAnsi="HG丸ｺﾞｼｯｸM-PRO" w:hint="eastAsia"/>
          <w:spacing w:val="1"/>
        </w:rPr>
        <w:t xml:space="preserve">    </w:t>
      </w:r>
      <w:r>
        <w:rPr>
          <w:rFonts w:ascii="HG丸ｺﾞｼｯｸM-PRO" w:hAnsi="HG丸ｺﾞｼｯｸM-PRO" w:hint="eastAsia"/>
          <w:spacing w:val="1"/>
          <w:u w:val="single" w:color="000000"/>
        </w:rPr>
        <w:t xml:space="preserve">                  </w:t>
      </w:r>
      <w:r>
        <w:rPr>
          <w:rFonts w:ascii="HG丸ｺﾞｼｯｸM-PRO" w:hAnsi="HG丸ｺﾞｼｯｸM-PRO" w:hint="eastAsia"/>
          <w:u w:val="single" w:color="000000"/>
        </w:rPr>
        <w:t xml:space="preserve">　　</w:t>
      </w:r>
      <w:r>
        <w:rPr>
          <w:rFonts w:ascii="HG丸ｺﾞｼｯｸM-PRO" w:hAnsi="HG丸ｺﾞｼｯｸM-PRO" w:hint="eastAsia"/>
          <w:spacing w:val="1"/>
          <w:u w:val="single" w:color="000000"/>
        </w:rPr>
        <w:t xml:space="preserve"> </w:t>
      </w:r>
      <w:r>
        <w:rPr>
          <w:rFonts w:ascii="HG丸ｺﾞｼｯｸM-PRO" w:hAnsi="HG丸ｺﾞｼｯｸM-PRO" w:hint="eastAsia"/>
          <w:u w:val="single" w:color="000000"/>
        </w:rPr>
        <w:t>円（税抜き）</w:t>
      </w:r>
    </w:p>
    <w:p w14:paraId="093CBC82"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〔運搬費を含む。〕</w:t>
      </w:r>
    </w:p>
    <w:p w14:paraId="7A186BCA" w14:textId="77777777" w:rsidR="00884019" w:rsidRDefault="00884019">
      <w:pPr>
        <w:pStyle w:val="a3"/>
        <w:rPr>
          <w:spacing w:val="0"/>
        </w:rPr>
      </w:pPr>
    </w:p>
    <w:p w14:paraId="15EC16CD" w14:textId="77777777" w:rsidR="00884019" w:rsidRDefault="00884019">
      <w:pPr>
        <w:pStyle w:val="a3"/>
        <w:rPr>
          <w:spacing w:val="0"/>
        </w:rPr>
      </w:pPr>
      <w:r>
        <w:rPr>
          <w:rFonts w:ascii="HG丸ｺﾞｼｯｸM-PRO" w:hAnsi="HG丸ｺﾞｼｯｸM-PRO" w:hint="eastAsia"/>
        </w:rPr>
        <w:t>（注）・記載に当たっては，設計図書等に基づく金額を記入すること。</w:t>
      </w:r>
    </w:p>
    <w:p w14:paraId="1D33780A" w14:textId="77777777" w:rsidR="00A015ED" w:rsidRDefault="00A015ED">
      <w:pPr>
        <w:pStyle w:val="a3"/>
        <w:rPr>
          <w:rFonts w:ascii="HG丸ｺﾞｼｯｸM-PRO" w:hAnsi="HG丸ｺﾞｼｯｸM-PRO"/>
        </w:rPr>
      </w:pPr>
    </w:p>
    <w:p w14:paraId="5A90C8A2" w14:textId="77777777" w:rsidR="00A015ED" w:rsidRDefault="00A015ED">
      <w:pPr>
        <w:pStyle w:val="a3"/>
        <w:rPr>
          <w:rFonts w:ascii="HG丸ｺﾞｼｯｸM-PRO" w:hAnsi="HG丸ｺﾞｼｯｸM-PRO"/>
        </w:rPr>
      </w:pPr>
    </w:p>
    <w:p w14:paraId="7F6DE71C" w14:textId="77777777" w:rsidR="00A015ED" w:rsidRDefault="00A015ED">
      <w:pPr>
        <w:pStyle w:val="a3"/>
        <w:rPr>
          <w:rFonts w:ascii="HG丸ｺﾞｼｯｸM-PRO" w:hAnsi="HG丸ｺﾞｼｯｸM-PRO"/>
        </w:rPr>
      </w:pPr>
    </w:p>
    <w:p w14:paraId="36480B78" w14:textId="77777777" w:rsidR="00A015ED" w:rsidRDefault="00A015ED">
      <w:pPr>
        <w:pStyle w:val="a3"/>
        <w:rPr>
          <w:rFonts w:ascii="HG丸ｺﾞｼｯｸM-PRO" w:hAnsi="HG丸ｺﾞｼｯｸM-PRO"/>
        </w:rPr>
      </w:pPr>
    </w:p>
    <w:p w14:paraId="04ECBC76" w14:textId="77777777" w:rsidR="00A015ED" w:rsidRDefault="00A015ED">
      <w:pPr>
        <w:pStyle w:val="a3"/>
        <w:rPr>
          <w:rFonts w:ascii="HG丸ｺﾞｼｯｸM-PRO" w:hAnsi="HG丸ｺﾞｼｯｸM-PRO"/>
        </w:rPr>
      </w:pPr>
    </w:p>
    <w:p w14:paraId="0906A162" w14:textId="77777777" w:rsidR="00A015ED" w:rsidRDefault="00A015ED">
      <w:pPr>
        <w:pStyle w:val="a3"/>
        <w:rPr>
          <w:rFonts w:ascii="HG丸ｺﾞｼｯｸM-PRO" w:hAnsi="HG丸ｺﾞｼｯｸM-PRO"/>
        </w:rPr>
      </w:pPr>
    </w:p>
    <w:p w14:paraId="5E69EE03" w14:textId="77777777" w:rsidR="00A015ED" w:rsidRDefault="00A015ED">
      <w:pPr>
        <w:pStyle w:val="a3"/>
        <w:rPr>
          <w:rFonts w:ascii="HG丸ｺﾞｼｯｸM-PRO" w:hAnsi="HG丸ｺﾞｼｯｸM-PRO"/>
        </w:rPr>
      </w:pPr>
    </w:p>
    <w:p w14:paraId="20DCD8E3" w14:textId="77777777" w:rsidR="00884019" w:rsidRDefault="00884019">
      <w:pPr>
        <w:pStyle w:val="a3"/>
        <w:rPr>
          <w:spacing w:val="0"/>
        </w:rPr>
      </w:pPr>
      <w:r>
        <w:rPr>
          <w:rFonts w:ascii="HG丸ｺﾞｼｯｸM-PRO" w:hAnsi="HG丸ｺﾞｼｯｸM-PRO" w:hint="eastAsia"/>
        </w:rPr>
        <w:lastRenderedPageBreak/>
        <w:t>建設ﾘｻｲｸﾙ法第13条関係様式</w:t>
      </w:r>
    </w:p>
    <w:p w14:paraId="5379303D" w14:textId="77777777" w:rsidR="00884019" w:rsidRDefault="00884019">
      <w:pPr>
        <w:pStyle w:val="a3"/>
        <w:rPr>
          <w:spacing w:val="0"/>
        </w:rPr>
      </w:pPr>
      <w:r>
        <w:rPr>
          <w:rFonts w:ascii="HG丸ｺﾞｼｯｸM-PRO" w:hAnsi="HG丸ｺﾞｼｯｸM-PRO" w:hint="eastAsia"/>
        </w:rPr>
        <w:t>（別記様式２）契約書別紙</w:t>
      </w:r>
    </w:p>
    <w:p w14:paraId="6B3C81B4" w14:textId="77777777" w:rsidR="00884019" w:rsidRDefault="00884019">
      <w:pPr>
        <w:pStyle w:val="a3"/>
        <w:rPr>
          <w:spacing w:val="0"/>
        </w:rPr>
      </w:pPr>
      <w:r>
        <w:rPr>
          <w:rFonts w:ascii="HG丸ｺﾞｼｯｸM-PRO" w:hAnsi="HG丸ｺﾞｼｯｸM-PRO" w:hint="eastAsia"/>
        </w:rPr>
        <w:t xml:space="preserve">別表２　</w:t>
      </w:r>
      <w:r>
        <w:rPr>
          <w:rFonts w:ascii="HG丸ｺﾞｼｯｸM-PRO" w:hAnsi="HG丸ｺﾞｼｯｸM-PRO" w:hint="eastAsia"/>
          <w:spacing w:val="1"/>
        </w:rPr>
        <w:t xml:space="preserve">                         </w:t>
      </w:r>
      <w:r>
        <w:rPr>
          <w:rFonts w:ascii="HG丸ｺﾞｼｯｸM-PRO" w:hAnsi="HG丸ｺﾞｼｯｸM-PRO" w:hint="eastAsia"/>
          <w:spacing w:val="-4"/>
          <w:bdr w:val="single" w:sz="12" w:space="0" w:color="auto"/>
        </w:rPr>
        <w:t xml:space="preserve">   </w:t>
      </w:r>
      <w:r>
        <w:rPr>
          <w:rFonts w:ascii="HG丸ｺﾞｼｯｸM-PRO" w:hAnsi="HG丸ｺﾞｼｯｸM-PRO" w:hint="eastAsia"/>
          <w:spacing w:val="0"/>
          <w:bdr w:val="single" w:sz="12" w:space="0" w:color="auto"/>
        </w:rPr>
        <w:t xml:space="preserve">建築物に係る新築工事等（新築・増築・修繕・模様替）　</w:t>
      </w:r>
    </w:p>
    <w:p w14:paraId="0B48C5AA" w14:textId="77777777" w:rsidR="00884019" w:rsidRDefault="00884019">
      <w:pPr>
        <w:pStyle w:val="a3"/>
        <w:rPr>
          <w:spacing w:val="0"/>
        </w:rPr>
      </w:pPr>
    </w:p>
    <w:p w14:paraId="01D3B433"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１．分別解体等の方法</w:t>
      </w:r>
    </w:p>
    <w:p w14:paraId="31B4A6CD" w14:textId="77777777" w:rsidR="00884019" w:rsidRDefault="00884019">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32"/>
        <w:gridCol w:w="540"/>
        <w:gridCol w:w="2700"/>
        <w:gridCol w:w="5724"/>
        <w:gridCol w:w="324"/>
      </w:tblGrid>
      <w:tr w:rsidR="00884019" w14:paraId="77FFE830" w14:textId="77777777">
        <w:trPr>
          <w:cantSplit/>
          <w:trHeight w:hRule="exact" w:val="530"/>
        </w:trPr>
        <w:tc>
          <w:tcPr>
            <w:tcW w:w="432" w:type="dxa"/>
            <w:vMerge w:val="restart"/>
            <w:tcBorders>
              <w:top w:val="nil"/>
              <w:left w:val="nil"/>
              <w:bottom w:val="nil"/>
              <w:right w:val="nil"/>
            </w:tcBorders>
          </w:tcPr>
          <w:p w14:paraId="7A6FC8A2" w14:textId="77777777" w:rsidR="00884019" w:rsidRDefault="00884019">
            <w:pPr>
              <w:pStyle w:val="a3"/>
              <w:spacing w:before="162"/>
              <w:rPr>
                <w:spacing w:val="0"/>
              </w:rPr>
            </w:pPr>
          </w:p>
        </w:tc>
        <w:tc>
          <w:tcPr>
            <w:tcW w:w="540" w:type="dxa"/>
            <w:vMerge w:val="restart"/>
            <w:tcBorders>
              <w:top w:val="single" w:sz="4" w:space="0" w:color="000000"/>
              <w:left w:val="single" w:sz="4" w:space="0" w:color="000000"/>
              <w:bottom w:val="nil"/>
              <w:right w:val="nil"/>
            </w:tcBorders>
          </w:tcPr>
          <w:p w14:paraId="2D70EE9B" w14:textId="77777777" w:rsidR="00884019" w:rsidRDefault="00884019">
            <w:pPr>
              <w:pStyle w:val="a3"/>
              <w:spacing w:before="162"/>
              <w:rPr>
                <w:spacing w:val="0"/>
              </w:rPr>
            </w:pPr>
          </w:p>
          <w:p w14:paraId="607E7E9B" w14:textId="77777777" w:rsidR="00884019" w:rsidRDefault="00884019">
            <w:pPr>
              <w:pStyle w:val="a3"/>
              <w:rPr>
                <w:spacing w:val="0"/>
              </w:rPr>
            </w:pPr>
          </w:p>
          <w:p w14:paraId="6FCBF964"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工</w:t>
            </w:r>
          </w:p>
          <w:p w14:paraId="7F2B5F8B"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事</w:t>
            </w:r>
          </w:p>
          <w:p w14:paraId="3DFD5F31"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ご</w:t>
            </w:r>
          </w:p>
          <w:p w14:paraId="3C39B2D8"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と</w:t>
            </w:r>
          </w:p>
          <w:p w14:paraId="0C8ECC5B"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の</w:t>
            </w:r>
          </w:p>
          <w:p w14:paraId="5D428843"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作</w:t>
            </w:r>
          </w:p>
          <w:p w14:paraId="5C725DEF"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業</w:t>
            </w:r>
          </w:p>
          <w:p w14:paraId="2A8A93BC"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内</w:t>
            </w:r>
          </w:p>
          <w:p w14:paraId="21525B15"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容</w:t>
            </w:r>
          </w:p>
          <w:p w14:paraId="6F7CE88D"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及</w:t>
            </w:r>
          </w:p>
          <w:p w14:paraId="25F264B5"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び</w:t>
            </w:r>
          </w:p>
          <w:p w14:paraId="5F0E346A"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解</w:t>
            </w:r>
          </w:p>
          <w:p w14:paraId="3EFDBD58"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体</w:t>
            </w:r>
          </w:p>
          <w:p w14:paraId="2755B5F5"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方</w:t>
            </w:r>
          </w:p>
          <w:p w14:paraId="1E323B71"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法</w:t>
            </w:r>
          </w:p>
        </w:tc>
        <w:tc>
          <w:tcPr>
            <w:tcW w:w="8424" w:type="dxa"/>
            <w:gridSpan w:val="2"/>
            <w:tcBorders>
              <w:top w:val="single" w:sz="4" w:space="0" w:color="000000"/>
              <w:left w:val="single" w:sz="4" w:space="0" w:color="000000"/>
              <w:bottom w:val="nil"/>
              <w:right w:val="single" w:sz="4" w:space="0" w:color="000000"/>
            </w:tcBorders>
          </w:tcPr>
          <w:p w14:paraId="081F23D0"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工程及び作業内容</w:t>
            </w:r>
          </w:p>
        </w:tc>
        <w:tc>
          <w:tcPr>
            <w:tcW w:w="324" w:type="dxa"/>
            <w:vMerge w:val="restart"/>
            <w:tcBorders>
              <w:top w:val="nil"/>
              <w:left w:val="nil"/>
              <w:bottom w:val="nil"/>
              <w:right w:val="nil"/>
            </w:tcBorders>
          </w:tcPr>
          <w:p w14:paraId="2DAD9A29" w14:textId="77777777" w:rsidR="00884019" w:rsidRDefault="00884019">
            <w:pPr>
              <w:pStyle w:val="a3"/>
              <w:spacing w:before="162"/>
              <w:rPr>
                <w:spacing w:val="0"/>
              </w:rPr>
            </w:pPr>
          </w:p>
        </w:tc>
      </w:tr>
      <w:tr w:rsidR="00884019" w14:paraId="3A3DEF98" w14:textId="77777777">
        <w:trPr>
          <w:cantSplit/>
          <w:trHeight w:hRule="exact" w:val="795"/>
        </w:trPr>
        <w:tc>
          <w:tcPr>
            <w:tcW w:w="432" w:type="dxa"/>
            <w:vMerge/>
            <w:tcBorders>
              <w:top w:val="nil"/>
              <w:left w:val="nil"/>
              <w:bottom w:val="nil"/>
              <w:right w:val="nil"/>
            </w:tcBorders>
          </w:tcPr>
          <w:p w14:paraId="2F7B7CB7" w14:textId="77777777" w:rsidR="00884019" w:rsidRDefault="00884019">
            <w:pPr>
              <w:pStyle w:val="a3"/>
              <w:wordWrap/>
              <w:spacing w:line="240" w:lineRule="auto"/>
              <w:rPr>
                <w:spacing w:val="0"/>
              </w:rPr>
            </w:pPr>
          </w:p>
        </w:tc>
        <w:tc>
          <w:tcPr>
            <w:tcW w:w="540" w:type="dxa"/>
            <w:vMerge/>
            <w:tcBorders>
              <w:top w:val="nil"/>
              <w:left w:val="single" w:sz="4" w:space="0" w:color="000000"/>
              <w:bottom w:val="nil"/>
              <w:right w:val="nil"/>
            </w:tcBorders>
          </w:tcPr>
          <w:p w14:paraId="2F6C34F3" w14:textId="77777777" w:rsidR="00884019" w:rsidRDefault="00884019">
            <w:pPr>
              <w:pStyle w:val="a3"/>
              <w:wordWrap/>
              <w:spacing w:line="240" w:lineRule="auto"/>
              <w:rPr>
                <w:spacing w:val="0"/>
              </w:rPr>
            </w:pPr>
          </w:p>
        </w:tc>
        <w:tc>
          <w:tcPr>
            <w:tcW w:w="2700" w:type="dxa"/>
            <w:tcBorders>
              <w:top w:val="single" w:sz="4" w:space="0" w:color="000000"/>
              <w:left w:val="single" w:sz="4" w:space="0" w:color="000000"/>
              <w:bottom w:val="single" w:sz="4" w:space="0" w:color="000000"/>
              <w:right w:val="single" w:sz="4" w:space="0" w:color="000000"/>
            </w:tcBorders>
          </w:tcPr>
          <w:p w14:paraId="65381828"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①造成等</w:t>
            </w:r>
          </w:p>
        </w:tc>
        <w:tc>
          <w:tcPr>
            <w:tcW w:w="5724" w:type="dxa"/>
            <w:tcBorders>
              <w:top w:val="single" w:sz="4" w:space="0" w:color="000000"/>
              <w:left w:val="nil"/>
              <w:bottom w:val="single" w:sz="4" w:space="0" w:color="000000"/>
              <w:right w:val="single" w:sz="4" w:space="0" w:color="000000"/>
            </w:tcBorders>
          </w:tcPr>
          <w:p w14:paraId="3403941E"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造成等の工事</w:t>
            </w:r>
          </w:p>
          <w:p w14:paraId="085617B9"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 xml:space="preserve">　□有　□無</w:t>
            </w:r>
          </w:p>
        </w:tc>
        <w:tc>
          <w:tcPr>
            <w:tcW w:w="324" w:type="dxa"/>
            <w:vMerge/>
            <w:tcBorders>
              <w:top w:val="nil"/>
              <w:left w:val="nil"/>
              <w:bottom w:val="nil"/>
              <w:right w:val="nil"/>
            </w:tcBorders>
          </w:tcPr>
          <w:p w14:paraId="69D8B8FF" w14:textId="77777777" w:rsidR="00884019" w:rsidRDefault="00884019">
            <w:pPr>
              <w:pStyle w:val="a3"/>
              <w:rPr>
                <w:spacing w:val="0"/>
              </w:rPr>
            </w:pPr>
          </w:p>
        </w:tc>
      </w:tr>
      <w:tr w:rsidR="00884019" w14:paraId="5D93111B" w14:textId="77777777">
        <w:trPr>
          <w:cantSplit/>
          <w:trHeight w:hRule="exact" w:val="801"/>
        </w:trPr>
        <w:tc>
          <w:tcPr>
            <w:tcW w:w="432" w:type="dxa"/>
            <w:vMerge/>
            <w:tcBorders>
              <w:top w:val="nil"/>
              <w:left w:val="nil"/>
              <w:bottom w:val="nil"/>
              <w:right w:val="nil"/>
            </w:tcBorders>
          </w:tcPr>
          <w:p w14:paraId="751D75B4" w14:textId="77777777" w:rsidR="00884019" w:rsidRDefault="00884019">
            <w:pPr>
              <w:pStyle w:val="a3"/>
              <w:wordWrap/>
              <w:spacing w:line="240" w:lineRule="auto"/>
              <w:rPr>
                <w:spacing w:val="0"/>
              </w:rPr>
            </w:pPr>
          </w:p>
        </w:tc>
        <w:tc>
          <w:tcPr>
            <w:tcW w:w="540" w:type="dxa"/>
            <w:vMerge/>
            <w:tcBorders>
              <w:top w:val="nil"/>
              <w:left w:val="single" w:sz="4" w:space="0" w:color="000000"/>
              <w:bottom w:val="nil"/>
              <w:right w:val="nil"/>
            </w:tcBorders>
          </w:tcPr>
          <w:p w14:paraId="06397248" w14:textId="77777777" w:rsidR="00884019" w:rsidRDefault="00884019">
            <w:pPr>
              <w:pStyle w:val="a3"/>
              <w:wordWrap/>
              <w:spacing w:line="240" w:lineRule="auto"/>
              <w:rPr>
                <w:spacing w:val="0"/>
              </w:rPr>
            </w:pPr>
          </w:p>
        </w:tc>
        <w:tc>
          <w:tcPr>
            <w:tcW w:w="2700" w:type="dxa"/>
            <w:tcBorders>
              <w:top w:val="nil"/>
              <w:left w:val="single" w:sz="4" w:space="0" w:color="000000"/>
              <w:bottom w:val="single" w:sz="4" w:space="0" w:color="000000"/>
              <w:right w:val="single" w:sz="4" w:space="0" w:color="000000"/>
            </w:tcBorders>
          </w:tcPr>
          <w:p w14:paraId="64E1D93E"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②基礎・基礎ぐい</w:t>
            </w:r>
          </w:p>
        </w:tc>
        <w:tc>
          <w:tcPr>
            <w:tcW w:w="5724" w:type="dxa"/>
            <w:tcBorders>
              <w:top w:val="nil"/>
              <w:left w:val="nil"/>
              <w:bottom w:val="single" w:sz="4" w:space="0" w:color="000000"/>
              <w:right w:val="single" w:sz="4" w:space="0" w:color="000000"/>
            </w:tcBorders>
          </w:tcPr>
          <w:p w14:paraId="47581C5B"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基礎・基礎ぐいの工事</w:t>
            </w:r>
          </w:p>
          <w:p w14:paraId="1A449A10"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 xml:space="preserve">　□有　□無</w:t>
            </w:r>
          </w:p>
        </w:tc>
        <w:tc>
          <w:tcPr>
            <w:tcW w:w="324" w:type="dxa"/>
            <w:vMerge/>
            <w:tcBorders>
              <w:top w:val="nil"/>
              <w:left w:val="nil"/>
              <w:bottom w:val="nil"/>
              <w:right w:val="nil"/>
            </w:tcBorders>
          </w:tcPr>
          <w:p w14:paraId="54D72AD5" w14:textId="77777777" w:rsidR="00884019" w:rsidRDefault="00884019">
            <w:pPr>
              <w:pStyle w:val="a3"/>
              <w:rPr>
                <w:spacing w:val="0"/>
              </w:rPr>
            </w:pPr>
          </w:p>
        </w:tc>
      </w:tr>
      <w:tr w:rsidR="00884019" w14:paraId="34F00E38" w14:textId="77777777">
        <w:trPr>
          <w:cantSplit/>
          <w:trHeight w:hRule="exact" w:val="801"/>
        </w:trPr>
        <w:tc>
          <w:tcPr>
            <w:tcW w:w="432" w:type="dxa"/>
            <w:vMerge/>
            <w:tcBorders>
              <w:top w:val="nil"/>
              <w:left w:val="nil"/>
              <w:bottom w:val="nil"/>
              <w:right w:val="nil"/>
            </w:tcBorders>
          </w:tcPr>
          <w:p w14:paraId="6E042FF1" w14:textId="77777777" w:rsidR="00884019" w:rsidRDefault="00884019">
            <w:pPr>
              <w:pStyle w:val="a3"/>
              <w:wordWrap/>
              <w:spacing w:line="240" w:lineRule="auto"/>
              <w:rPr>
                <w:spacing w:val="0"/>
              </w:rPr>
            </w:pPr>
          </w:p>
        </w:tc>
        <w:tc>
          <w:tcPr>
            <w:tcW w:w="540" w:type="dxa"/>
            <w:vMerge/>
            <w:tcBorders>
              <w:top w:val="nil"/>
              <w:left w:val="single" w:sz="4" w:space="0" w:color="000000"/>
              <w:bottom w:val="nil"/>
              <w:right w:val="nil"/>
            </w:tcBorders>
          </w:tcPr>
          <w:p w14:paraId="31B02969" w14:textId="77777777" w:rsidR="00884019" w:rsidRDefault="00884019">
            <w:pPr>
              <w:pStyle w:val="a3"/>
              <w:wordWrap/>
              <w:spacing w:line="240" w:lineRule="auto"/>
              <w:rPr>
                <w:spacing w:val="0"/>
              </w:rPr>
            </w:pPr>
          </w:p>
        </w:tc>
        <w:tc>
          <w:tcPr>
            <w:tcW w:w="2700" w:type="dxa"/>
            <w:tcBorders>
              <w:top w:val="nil"/>
              <w:left w:val="single" w:sz="4" w:space="0" w:color="000000"/>
              <w:bottom w:val="single" w:sz="4" w:space="0" w:color="000000"/>
              <w:right w:val="single" w:sz="4" w:space="0" w:color="000000"/>
            </w:tcBorders>
          </w:tcPr>
          <w:p w14:paraId="4E317A89"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③上部構造部分・外装</w:t>
            </w:r>
          </w:p>
        </w:tc>
        <w:tc>
          <w:tcPr>
            <w:tcW w:w="5724" w:type="dxa"/>
            <w:tcBorders>
              <w:top w:val="nil"/>
              <w:left w:val="nil"/>
              <w:bottom w:val="single" w:sz="4" w:space="0" w:color="000000"/>
              <w:right w:val="single" w:sz="4" w:space="0" w:color="000000"/>
            </w:tcBorders>
          </w:tcPr>
          <w:p w14:paraId="5B36A7FE"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上部構造部分・外装の工事</w:t>
            </w:r>
          </w:p>
          <w:p w14:paraId="5AD7AD63"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 xml:space="preserve">　□有　□無</w:t>
            </w:r>
          </w:p>
        </w:tc>
        <w:tc>
          <w:tcPr>
            <w:tcW w:w="324" w:type="dxa"/>
            <w:vMerge/>
            <w:tcBorders>
              <w:top w:val="nil"/>
              <w:left w:val="nil"/>
              <w:bottom w:val="nil"/>
              <w:right w:val="nil"/>
            </w:tcBorders>
          </w:tcPr>
          <w:p w14:paraId="1F23A14F" w14:textId="77777777" w:rsidR="00884019" w:rsidRDefault="00884019">
            <w:pPr>
              <w:pStyle w:val="a3"/>
              <w:rPr>
                <w:spacing w:val="0"/>
              </w:rPr>
            </w:pPr>
          </w:p>
        </w:tc>
      </w:tr>
      <w:tr w:rsidR="00884019" w14:paraId="25B9FD3D" w14:textId="77777777">
        <w:trPr>
          <w:cantSplit/>
          <w:trHeight w:hRule="exact" w:val="801"/>
        </w:trPr>
        <w:tc>
          <w:tcPr>
            <w:tcW w:w="432" w:type="dxa"/>
            <w:vMerge/>
            <w:tcBorders>
              <w:top w:val="nil"/>
              <w:left w:val="nil"/>
              <w:bottom w:val="nil"/>
              <w:right w:val="nil"/>
            </w:tcBorders>
          </w:tcPr>
          <w:p w14:paraId="785E4EDC" w14:textId="77777777" w:rsidR="00884019" w:rsidRDefault="00884019">
            <w:pPr>
              <w:pStyle w:val="a3"/>
              <w:wordWrap/>
              <w:spacing w:line="240" w:lineRule="auto"/>
              <w:rPr>
                <w:spacing w:val="0"/>
              </w:rPr>
            </w:pPr>
          </w:p>
        </w:tc>
        <w:tc>
          <w:tcPr>
            <w:tcW w:w="540" w:type="dxa"/>
            <w:vMerge/>
            <w:tcBorders>
              <w:top w:val="nil"/>
              <w:left w:val="single" w:sz="4" w:space="0" w:color="000000"/>
              <w:bottom w:val="nil"/>
              <w:right w:val="nil"/>
            </w:tcBorders>
          </w:tcPr>
          <w:p w14:paraId="550449ED" w14:textId="77777777" w:rsidR="00884019" w:rsidRDefault="00884019">
            <w:pPr>
              <w:pStyle w:val="a3"/>
              <w:wordWrap/>
              <w:spacing w:line="240" w:lineRule="auto"/>
              <w:rPr>
                <w:spacing w:val="0"/>
              </w:rPr>
            </w:pPr>
          </w:p>
        </w:tc>
        <w:tc>
          <w:tcPr>
            <w:tcW w:w="2700" w:type="dxa"/>
            <w:tcBorders>
              <w:top w:val="nil"/>
              <w:left w:val="single" w:sz="4" w:space="0" w:color="000000"/>
              <w:bottom w:val="single" w:sz="4" w:space="0" w:color="000000"/>
              <w:right w:val="single" w:sz="4" w:space="0" w:color="000000"/>
            </w:tcBorders>
          </w:tcPr>
          <w:p w14:paraId="2094FA9E"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④屋根</w:t>
            </w:r>
          </w:p>
        </w:tc>
        <w:tc>
          <w:tcPr>
            <w:tcW w:w="5724" w:type="dxa"/>
            <w:tcBorders>
              <w:top w:val="nil"/>
              <w:left w:val="nil"/>
              <w:bottom w:val="single" w:sz="4" w:space="0" w:color="000000"/>
              <w:right w:val="single" w:sz="4" w:space="0" w:color="000000"/>
            </w:tcBorders>
          </w:tcPr>
          <w:p w14:paraId="0E5F39FF"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屋根の工事</w:t>
            </w:r>
          </w:p>
          <w:p w14:paraId="7640A0C2"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 xml:space="preserve">　□有　□無</w:t>
            </w:r>
          </w:p>
        </w:tc>
        <w:tc>
          <w:tcPr>
            <w:tcW w:w="324" w:type="dxa"/>
            <w:vMerge/>
            <w:tcBorders>
              <w:top w:val="nil"/>
              <w:left w:val="nil"/>
              <w:bottom w:val="nil"/>
              <w:right w:val="nil"/>
            </w:tcBorders>
          </w:tcPr>
          <w:p w14:paraId="28642A5D" w14:textId="77777777" w:rsidR="00884019" w:rsidRDefault="00884019">
            <w:pPr>
              <w:pStyle w:val="a3"/>
              <w:rPr>
                <w:spacing w:val="0"/>
              </w:rPr>
            </w:pPr>
          </w:p>
        </w:tc>
      </w:tr>
      <w:tr w:rsidR="00884019" w14:paraId="06A8A7AB" w14:textId="77777777">
        <w:trPr>
          <w:cantSplit/>
          <w:trHeight w:hRule="exact" w:val="801"/>
        </w:trPr>
        <w:tc>
          <w:tcPr>
            <w:tcW w:w="432" w:type="dxa"/>
            <w:vMerge/>
            <w:tcBorders>
              <w:top w:val="nil"/>
              <w:left w:val="nil"/>
              <w:bottom w:val="nil"/>
              <w:right w:val="nil"/>
            </w:tcBorders>
          </w:tcPr>
          <w:p w14:paraId="6B34E3A0" w14:textId="77777777" w:rsidR="00884019" w:rsidRDefault="00884019">
            <w:pPr>
              <w:pStyle w:val="a3"/>
              <w:wordWrap/>
              <w:spacing w:line="240" w:lineRule="auto"/>
              <w:rPr>
                <w:spacing w:val="0"/>
              </w:rPr>
            </w:pPr>
          </w:p>
        </w:tc>
        <w:tc>
          <w:tcPr>
            <w:tcW w:w="540" w:type="dxa"/>
            <w:vMerge/>
            <w:tcBorders>
              <w:top w:val="nil"/>
              <w:left w:val="single" w:sz="4" w:space="0" w:color="000000"/>
              <w:bottom w:val="nil"/>
              <w:right w:val="nil"/>
            </w:tcBorders>
          </w:tcPr>
          <w:p w14:paraId="670D627D" w14:textId="77777777" w:rsidR="00884019" w:rsidRDefault="00884019">
            <w:pPr>
              <w:pStyle w:val="a3"/>
              <w:wordWrap/>
              <w:spacing w:line="240" w:lineRule="auto"/>
              <w:rPr>
                <w:spacing w:val="0"/>
              </w:rPr>
            </w:pPr>
          </w:p>
        </w:tc>
        <w:tc>
          <w:tcPr>
            <w:tcW w:w="2700" w:type="dxa"/>
            <w:tcBorders>
              <w:top w:val="nil"/>
              <w:left w:val="single" w:sz="4" w:space="0" w:color="000000"/>
              <w:bottom w:val="single" w:sz="4" w:space="0" w:color="000000"/>
              <w:right w:val="single" w:sz="4" w:space="0" w:color="000000"/>
            </w:tcBorders>
          </w:tcPr>
          <w:p w14:paraId="07884EDF"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⑤建築設備・内装等</w:t>
            </w:r>
          </w:p>
        </w:tc>
        <w:tc>
          <w:tcPr>
            <w:tcW w:w="5724" w:type="dxa"/>
            <w:tcBorders>
              <w:top w:val="nil"/>
              <w:left w:val="nil"/>
              <w:bottom w:val="single" w:sz="4" w:space="0" w:color="000000"/>
              <w:right w:val="single" w:sz="4" w:space="0" w:color="000000"/>
            </w:tcBorders>
          </w:tcPr>
          <w:p w14:paraId="13468559"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建築設備・内装等の工事</w:t>
            </w:r>
          </w:p>
          <w:p w14:paraId="137673FD"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 xml:space="preserve">　□有　□無</w:t>
            </w:r>
          </w:p>
        </w:tc>
        <w:tc>
          <w:tcPr>
            <w:tcW w:w="324" w:type="dxa"/>
            <w:vMerge/>
            <w:tcBorders>
              <w:top w:val="nil"/>
              <w:left w:val="nil"/>
              <w:bottom w:val="nil"/>
              <w:right w:val="nil"/>
            </w:tcBorders>
          </w:tcPr>
          <w:p w14:paraId="424C5D6B" w14:textId="77777777" w:rsidR="00884019" w:rsidRDefault="00884019">
            <w:pPr>
              <w:pStyle w:val="a3"/>
              <w:rPr>
                <w:spacing w:val="0"/>
              </w:rPr>
            </w:pPr>
          </w:p>
        </w:tc>
      </w:tr>
      <w:tr w:rsidR="00884019" w14:paraId="250D93E5" w14:textId="77777777">
        <w:trPr>
          <w:cantSplit/>
          <w:trHeight w:hRule="exact" w:val="801"/>
        </w:trPr>
        <w:tc>
          <w:tcPr>
            <w:tcW w:w="432" w:type="dxa"/>
            <w:vMerge/>
            <w:tcBorders>
              <w:top w:val="nil"/>
              <w:left w:val="nil"/>
              <w:bottom w:val="nil"/>
              <w:right w:val="nil"/>
            </w:tcBorders>
          </w:tcPr>
          <w:p w14:paraId="0F34FDC7" w14:textId="77777777" w:rsidR="00884019" w:rsidRDefault="00884019">
            <w:pPr>
              <w:pStyle w:val="a3"/>
              <w:wordWrap/>
              <w:spacing w:line="240" w:lineRule="auto"/>
              <w:rPr>
                <w:spacing w:val="0"/>
              </w:rPr>
            </w:pPr>
          </w:p>
        </w:tc>
        <w:tc>
          <w:tcPr>
            <w:tcW w:w="540" w:type="dxa"/>
            <w:vMerge/>
            <w:tcBorders>
              <w:top w:val="nil"/>
              <w:left w:val="single" w:sz="4" w:space="0" w:color="000000"/>
              <w:bottom w:val="single" w:sz="4" w:space="0" w:color="000000"/>
              <w:right w:val="nil"/>
            </w:tcBorders>
          </w:tcPr>
          <w:p w14:paraId="7EF866AC" w14:textId="77777777" w:rsidR="00884019" w:rsidRDefault="00884019">
            <w:pPr>
              <w:pStyle w:val="a3"/>
              <w:wordWrap/>
              <w:spacing w:line="240" w:lineRule="auto"/>
              <w:rPr>
                <w:spacing w:val="0"/>
              </w:rPr>
            </w:pPr>
          </w:p>
        </w:tc>
        <w:tc>
          <w:tcPr>
            <w:tcW w:w="2700" w:type="dxa"/>
            <w:tcBorders>
              <w:top w:val="nil"/>
              <w:left w:val="single" w:sz="4" w:space="0" w:color="000000"/>
              <w:bottom w:val="single" w:sz="4" w:space="0" w:color="000000"/>
              <w:right w:val="single" w:sz="4" w:space="0" w:color="000000"/>
            </w:tcBorders>
          </w:tcPr>
          <w:p w14:paraId="1A87DB35"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⑥その他</w:t>
            </w:r>
          </w:p>
        </w:tc>
        <w:tc>
          <w:tcPr>
            <w:tcW w:w="5724" w:type="dxa"/>
            <w:tcBorders>
              <w:top w:val="nil"/>
              <w:left w:val="nil"/>
              <w:bottom w:val="single" w:sz="4" w:space="0" w:color="000000"/>
              <w:right w:val="single" w:sz="4" w:space="0" w:color="000000"/>
            </w:tcBorders>
          </w:tcPr>
          <w:p w14:paraId="68F14A81"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その他の工事</w:t>
            </w:r>
          </w:p>
          <w:p w14:paraId="0BC4374B"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 xml:space="preserve">　□有　□無</w:t>
            </w:r>
          </w:p>
        </w:tc>
        <w:tc>
          <w:tcPr>
            <w:tcW w:w="324" w:type="dxa"/>
            <w:vMerge/>
            <w:tcBorders>
              <w:top w:val="nil"/>
              <w:left w:val="nil"/>
              <w:bottom w:val="nil"/>
              <w:right w:val="nil"/>
            </w:tcBorders>
          </w:tcPr>
          <w:p w14:paraId="0189F877" w14:textId="77777777" w:rsidR="00884019" w:rsidRDefault="00884019">
            <w:pPr>
              <w:pStyle w:val="a3"/>
              <w:rPr>
                <w:spacing w:val="0"/>
              </w:rPr>
            </w:pPr>
          </w:p>
        </w:tc>
      </w:tr>
    </w:tbl>
    <w:p w14:paraId="14EF878B" w14:textId="77777777" w:rsidR="00884019" w:rsidRDefault="00884019">
      <w:pPr>
        <w:pStyle w:val="a3"/>
        <w:spacing w:line="162" w:lineRule="exact"/>
        <w:rPr>
          <w:spacing w:val="0"/>
        </w:rPr>
      </w:pPr>
    </w:p>
    <w:p w14:paraId="442FAC2F"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（注）分別解体等の方法については、該当がない場合は記載の必要はない。</w:t>
      </w:r>
    </w:p>
    <w:p w14:paraId="73ED709C" w14:textId="77777777" w:rsidR="00884019" w:rsidRDefault="00884019">
      <w:pPr>
        <w:pStyle w:val="a3"/>
        <w:rPr>
          <w:spacing w:val="0"/>
        </w:rPr>
      </w:pPr>
    </w:p>
    <w:p w14:paraId="7705F79F"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２．解体工事に要する費用（直接工事費）</w:t>
      </w:r>
      <w:r>
        <w:rPr>
          <w:rFonts w:ascii="HG丸ｺﾞｼｯｸM-PRO" w:hAnsi="HG丸ｺﾞｼｯｸM-PRO" w:hint="eastAsia"/>
          <w:spacing w:val="1"/>
        </w:rPr>
        <w:t xml:space="preserve">    </w:t>
      </w:r>
      <w:r>
        <w:rPr>
          <w:rFonts w:ascii="HG丸ｺﾞｼｯｸM-PRO" w:hAnsi="HG丸ｺﾞｼｯｸM-PRO" w:hint="eastAsia"/>
          <w:spacing w:val="1"/>
          <w:u w:val="single" w:color="000000"/>
        </w:rPr>
        <w:t xml:space="preserve">                  </w:t>
      </w:r>
      <w:r>
        <w:rPr>
          <w:rFonts w:ascii="HG丸ｺﾞｼｯｸM-PRO" w:hAnsi="HG丸ｺﾞｼｯｸM-PRO" w:hint="eastAsia"/>
          <w:u w:val="single" w:color="000000"/>
        </w:rPr>
        <w:t xml:space="preserve">　　</w:t>
      </w:r>
      <w:r>
        <w:rPr>
          <w:rFonts w:ascii="HG丸ｺﾞｼｯｸM-PRO" w:hAnsi="HG丸ｺﾞｼｯｸM-PRO" w:hint="eastAsia"/>
          <w:spacing w:val="1"/>
          <w:u w:val="single" w:color="000000"/>
        </w:rPr>
        <w:t xml:space="preserve"> </w:t>
      </w:r>
      <w:r>
        <w:rPr>
          <w:rFonts w:ascii="HG丸ｺﾞｼｯｸM-PRO" w:hAnsi="HG丸ｺﾞｼｯｸM-PRO" w:hint="eastAsia"/>
          <w:u w:val="single" w:color="000000"/>
        </w:rPr>
        <w:t>円（税抜き）</w:t>
      </w:r>
    </w:p>
    <w:p w14:paraId="3AF97EC8" w14:textId="77777777" w:rsidR="00884019" w:rsidRDefault="00884019">
      <w:pPr>
        <w:pStyle w:val="a3"/>
        <w:rPr>
          <w:spacing w:val="0"/>
        </w:rPr>
      </w:pPr>
    </w:p>
    <w:p w14:paraId="1081876A"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３．再資源化等をする施設の名称及び所在地</w:t>
      </w:r>
    </w:p>
    <w:p w14:paraId="5434AF4B" w14:textId="77777777" w:rsidR="00884019" w:rsidRDefault="00884019">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32"/>
        <w:gridCol w:w="3024"/>
        <w:gridCol w:w="2484"/>
        <w:gridCol w:w="3240"/>
        <w:gridCol w:w="540"/>
      </w:tblGrid>
      <w:tr w:rsidR="00884019" w14:paraId="6F2ADE5B" w14:textId="77777777">
        <w:trPr>
          <w:cantSplit/>
          <w:trHeight w:hRule="exact" w:val="530"/>
        </w:trPr>
        <w:tc>
          <w:tcPr>
            <w:tcW w:w="432" w:type="dxa"/>
            <w:vMerge w:val="restart"/>
            <w:tcBorders>
              <w:top w:val="nil"/>
              <w:left w:val="nil"/>
              <w:bottom w:val="nil"/>
              <w:right w:val="nil"/>
            </w:tcBorders>
          </w:tcPr>
          <w:p w14:paraId="0435BC85" w14:textId="77777777" w:rsidR="00884019" w:rsidRDefault="00884019">
            <w:pPr>
              <w:pStyle w:val="a3"/>
              <w:spacing w:before="162"/>
              <w:rPr>
                <w:spacing w:val="0"/>
              </w:rPr>
            </w:pPr>
          </w:p>
        </w:tc>
        <w:tc>
          <w:tcPr>
            <w:tcW w:w="3024" w:type="dxa"/>
            <w:tcBorders>
              <w:top w:val="single" w:sz="4" w:space="0" w:color="000000"/>
              <w:left w:val="single" w:sz="4" w:space="0" w:color="000000"/>
              <w:bottom w:val="single" w:sz="4" w:space="0" w:color="000000"/>
              <w:right w:val="single" w:sz="4" w:space="0" w:color="000000"/>
            </w:tcBorders>
          </w:tcPr>
          <w:p w14:paraId="1C8DFFDA" w14:textId="77777777" w:rsidR="00884019" w:rsidRDefault="00884019">
            <w:pPr>
              <w:pStyle w:val="a3"/>
              <w:spacing w:before="162"/>
              <w:jc w:val="center"/>
              <w:rPr>
                <w:spacing w:val="0"/>
              </w:rPr>
            </w:pPr>
            <w:r>
              <w:rPr>
                <w:rFonts w:ascii="HG丸ｺﾞｼｯｸM-PRO"/>
                <w:spacing w:val="1"/>
              </w:rPr>
              <w:t xml:space="preserve"> </w:t>
            </w:r>
            <w:r>
              <w:rPr>
                <w:rFonts w:ascii="HG丸ｺﾞｼｯｸM-PRO" w:hAnsi="HG丸ｺﾞｼｯｸM-PRO" w:hint="eastAsia"/>
              </w:rPr>
              <w:t>特定建設資材廃棄物の種類</w:t>
            </w:r>
          </w:p>
        </w:tc>
        <w:tc>
          <w:tcPr>
            <w:tcW w:w="2484" w:type="dxa"/>
            <w:tcBorders>
              <w:top w:val="single" w:sz="4" w:space="0" w:color="000000"/>
              <w:left w:val="nil"/>
              <w:bottom w:val="single" w:sz="4" w:space="0" w:color="000000"/>
              <w:right w:val="single" w:sz="4" w:space="0" w:color="000000"/>
            </w:tcBorders>
          </w:tcPr>
          <w:p w14:paraId="0E9D1741" w14:textId="77777777" w:rsidR="00884019" w:rsidRDefault="00884019">
            <w:pPr>
              <w:pStyle w:val="a3"/>
              <w:spacing w:before="162"/>
              <w:jc w:val="center"/>
              <w:rPr>
                <w:spacing w:val="0"/>
              </w:rPr>
            </w:pPr>
            <w:r>
              <w:rPr>
                <w:rFonts w:ascii="HG丸ｺﾞｼｯｸM-PRO"/>
                <w:spacing w:val="1"/>
              </w:rPr>
              <w:t xml:space="preserve"> </w:t>
            </w:r>
            <w:r>
              <w:rPr>
                <w:rFonts w:ascii="HG丸ｺﾞｼｯｸM-PRO" w:hAnsi="HG丸ｺﾞｼｯｸM-PRO" w:hint="eastAsia"/>
              </w:rPr>
              <w:t>施設の名称</w:t>
            </w:r>
          </w:p>
        </w:tc>
        <w:tc>
          <w:tcPr>
            <w:tcW w:w="3240" w:type="dxa"/>
            <w:tcBorders>
              <w:top w:val="single" w:sz="4" w:space="0" w:color="000000"/>
              <w:left w:val="nil"/>
              <w:bottom w:val="single" w:sz="4" w:space="0" w:color="000000"/>
              <w:right w:val="single" w:sz="4" w:space="0" w:color="000000"/>
            </w:tcBorders>
          </w:tcPr>
          <w:p w14:paraId="3B91CFE9" w14:textId="77777777" w:rsidR="00884019" w:rsidRDefault="00884019">
            <w:pPr>
              <w:pStyle w:val="a3"/>
              <w:spacing w:before="162"/>
              <w:jc w:val="center"/>
              <w:rPr>
                <w:spacing w:val="0"/>
              </w:rPr>
            </w:pPr>
            <w:r>
              <w:rPr>
                <w:rFonts w:ascii="HG丸ｺﾞｼｯｸM-PRO"/>
                <w:spacing w:val="1"/>
              </w:rPr>
              <w:t xml:space="preserve"> </w:t>
            </w:r>
            <w:r>
              <w:rPr>
                <w:rFonts w:ascii="HG丸ｺﾞｼｯｸM-PRO" w:hAnsi="HG丸ｺﾞｼｯｸM-PRO" w:hint="eastAsia"/>
              </w:rPr>
              <w:t>所在地</w:t>
            </w:r>
          </w:p>
        </w:tc>
        <w:tc>
          <w:tcPr>
            <w:tcW w:w="540" w:type="dxa"/>
            <w:vMerge w:val="restart"/>
            <w:tcBorders>
              <w:top w:val="nil"/>
              <w:left w:val="nil"/>
              <w:bottom w:val="nil"/>
              <w:right w:val="nil"/>
            </w:tcBorders>
          </w:tcPr>
          <w:p w14:paraId="63E1F96E" w14:textId="77777777" w:rsidR="00884019" w:rsidRDefault="00884019">
            <w:pPr>
              <w:pStyle w:val="a3"/>
              <w:spacing w:before="162"/>
              <w:jc w:val="center"/>
              <w:rPr>
                <w:spacing w:val="0"/>
              </w:rPr>
            </w:pPr>
          </w:p>
        </w:tc>
      </w:tr>
      <w:tr w:rsidR="00884019" w14:paraId="639DF9BA" w14:textId="77777777">
        <w:trPr>
          <w:cantSplit/>
          <w:trHeight w:hRule="exact" w:val="530"/>
        </w:trPr>
        <w:tc>
          <w:tcPr>
            <w:tcW w:w="432" w:type="dxa"/>
            <w:vMerge/>
            <w:tcBorders>
              <w:top w:val="nil"/>
              <w:left w:val="nil"/>
              <w:bottom w:val="nil"/>
              <w:right w:val="nil"/>
            </w:tcBorders>
          </w:tcPr>
          <w:p w14:paraId="5AA12A64" w14:textId="77777777" w:rsidR="00884019" w:rsidRDefault="00884019">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14:paraId="73E4165E" w14:textId="77777777" w:rsidR="00884019" w:rsidRDefault="00884019">
            <w:pPr>
              <w:pStyle w:val="a3"/>
              <w:spacing w:before="162"/>
              <w:rPr>
                <w:spacing w:val="0"/>
              </w:rPr>
            </w:pPr>
          </w:p>
        </w:tc>
        <w:tc>
          <w:tcPr>
            <w:tcW w:w="2484" w:type="dxa"/>
            <w:tcBorders>
              <w:top w:val="nil"/>
              <w:left w:val="nil"/>
              <w:bottom w:val="single" w:sz="4" w:space="0" w:color="000000"/>
              <w:right w:val="single" w:sz="4" w:space="0" w:color="000000"/>
            </w:tcBorders>
          </w:tcPr>
          <w:p w14:paraId="103AFE66" w14:textId="77777777" w:rsidR="00884019" w:rsidRDefault="00884019">
            <w:pPr>
              <w:pStyle w:val="a3"/>
              <w:spacing w:before="162"/>
              <w:rPr>
                <w:spacing w:val="0"/>
              </w:rPr>
            </w:pPr>
          </w:p>
        </w:tc>
        <w:tc>
          <w:tcPr>
            <w:tcW w:w="3240" w:type="dxa"/>
            <w:tcBorders>
              <w:top w:val="nil"/>
              <w:left w:val="nil"/>
              <w:bottom w:val="single" w:sz="4" w:space="0" w:color="000000"/>
              <w:right w:val="single" w:sz="4" w:space="0" w:color="000000"/>
            </w:tcBorders>
          </w:tcPr>
          <w:p w14:paraId="423E5869" w14:textId="77777777" w:rsidR="00884019" w:rsidRDefault="00884019">
            <w:pPr>
              <w:pStyle w:val="a3"/>
              <w:spacing w:before="162"/>
              <w:rPr>
                <w:spacing w:val="0"/>
              </w:rPr>
            </w:pPr>
          </w:p>
        </w:tc>
        <w:tc>
          <w:tcPr>
            <w:tcW w:w="540" w:type="dxa"/>
            <w:vMerge/>
            <w:tcBorders>
              <w:top w:val="nil"/>
              <w:left w:val="nil"/>
              <w:bottom w:val="nil"/>
              <w:right w:val="nil"/>
            </w:tcBorders>
          </w:tcPr>
          <w:p w14:paraId="6CD28750" w14:textId="77777777" w:rsidR="00884019" w:rsidRDefault="00884019">
            <w:pPr>
              <w:pStyle w:val="a3"/>
              <w:spacing w:before="162"/>
              <w:rPr>
                <w:spacing w:val="0"/>
              </w:rPr>
            </w:pPr>
          </w:p>
        </w:tc>
      </w:tr>
      <w:tr w:rsidR="00884019" w14:paraId="4AF9BBD4" w14:textId="77777777">
        <w:trPr>
          <w:cantSplit/>
          <w:trHeight w:hRule="exact" w:val="532"/>
        </w:trPr>
        <w:tc>
          <w:tcPr>
            <w:tcW w:w="432" w:type="dxa"/>
            <w:vMerge/>
            <w:tcBorders>
              <w:top w:val="nil"/>
              <w:left w:val="nil"/>
              <w:bottom w:val="nil"/>
              <w:right w:val="nil"/>
            </w:tcBorders>
          </w:tcPr>
          <w:p w14:paraId="3E82438A" w14:textId="77777777" w:rsidR="00884019" w:rsidRDefault="00884019">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14:paraId="2665DF59" w14:textId="77777777" w:rsidR="00884019" w:rsidRDefault="00884019">
            <w:pPr>
              <w:pStyle w:val="a3"/>
              <w:spacing w:before="162"/>
              <w:rPr>
                <w:spacing w:val="0"/>
              </w:rPr>
            </w:pPr>
          </w:p>
        </w:tc>
        <w:tc>
          <w:tcPr>
            <w:tcW w:w="2484" w:type="dxa"/>
            <w:tcBorders>
              <w:top w:val="nil"/>
              <w:left w:val="nil"/>
              <w:bottom w:val="single" w:sz="4" w:space="0" w:color="000000"/>
              <w:right w:val="single" w:sz="4" w:space="0" w:color="000000"/>
            </w:tcBorders>
          </w:tcPr>
          <w:p w14:paraId="2D36277C" w14:textId="77777777" w:rsidR="00884019" w:rsidRDefault="00884019">
            <w:pPr>
              <w:pStyle w:val="a3"/>
              <w:spacing w:before="162"/>
              <w:rPr>
                <w:spacing w:val="0"/>
              </w:rPr>
            </w:pPr>
          </w:p>
        </w:tc>
        <w:tc>
          <w:tcPr>
            <w:tcW w:w="3240" w:type="dxa"/>
            <w:tcBorders>
              <w:top w:val="nil"/>
              <w:left w:val="nil"/>
              <w:bottom w:val="single" w:sz="4" w:space="0" w:color="000000"/>
              <w:right w:val="single" w:sz="4" w:space="0" w:color="000000"/>
            </w:tcBorders>
          </w:tcPr>
          <w:p w14:paraId="119584D6" w14:textId="77777777" w:rsidR="00884019" w:rsidRDefault="00884019">
            <w:pPr>
              <w:pStyle w:val="a3"/>
              <w:spacing w:before="162"/>
              <w:rPr>
                <w:spacing w:val="0"/>
              </w:rPr>
            </w:pPr>
          </w:p>
        </w:tc>
        <w:tc>
          <w:tcPr>
            <w:tcW w:w="540" w:type="dxa"/>
            <w:vMerge/>
            <w:tcBorders>
              <w:top w:val="nil"/>
              <w:left w:val="nil"/>
              <w:bottom w:val="nil"/>
              <w:right w:val="nil"/>
            </w:tcBorders>
          </w:tcPr>
          <w:p w14:paraId="3015AF7B" w14:textId="77777777" w:rsidR="00884019" w:rsidRDefault="00884019">
            <w:pPr>
              <w:pStyle w:val="a3"/>
              <w:spacing w:before="162"/>
              <w:rPr>
                <w:spacing w:val="0"/>
              </w:rPr>
            </w:pPr>
          </w:p>
        </w:tc>
      </w:tr>
      <w:tr w:rsidR="00884019" w14:paraId="75EAD6FE" w14:textId="77777777">
        <w:trPr>
          <w:cantSplit/>
          <w:trHeight w:hRule="exact" w:val="534"/>
        </w:trPr>
        <w:tc>
          <w:tcPr>
            <w:tcW w:w="432" w:type="dxa"/>
            <w:vMerge/>
            <w:tcBorders>
              <w:top w:val="nil"/>
              <w:left w:val="nil"/>
              <w:bottom w:val="nil"/>
              <w:right w:val="nil"/>
            </w:tcBorders>
          </w:tcPr>
          <w:p w14:paraId="69A78C0E" w14:textId="77777777" w:rsidR="00884019" w:rsidRDefault="00884019">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14:paraId="5BB4DF55" w14:textId="77777777" w:rsidR="00884019" w:rsidRDefault="00884019">
            <w:pPr>
              <w:pStyle w:val="a3"/>
              <w:spacing w:before="162"/>
              <w:rPr>
                <w:spacing w:val="0"/>
              </w:rPr>
            </w:pPr>
          </w:p>
        </w:tc>
        <w:tc>
          <w:tcPr>
            <w:tcW w:w="2484" w:type="dxa"/>
            <w:tcBorders>
              <w:top w:val="nil"/>
              <w:left w:val="nil"/>
              <w:bottom w:val="single" w:sz="4" w:space="0" w:color="000000"/>
              <w:right w:val="single" w:sz="4" w:space="0" w:color="000000"/>
            </w:tcBorders>
          </w:tcPr>
          <w:p w14:paraId="44E8AF72" w14:textId="77777777" w:rsidR="00884019" w:rsidRDefault="00884019">
            <w:pPr>
              <w:pStyle w:val="a3"/>
              <w:spacing w:before="162"/>
              <w:rPr>
                <w:spacing w:val="0"/>
              </w:rPr>
            </w:pPr>
          </w:p>
        </w:tc>
        <w:tc>
          <w:tcPr>
            <w:tcW w:w="3240" w:type="dxa"/>
            <w:tcBorders>
              <w:top w:val="nil"/>
              <w:left w:val="nil"/>
              <w:bottom w:val="single" w:sz="4" w:space="0" w:color="000000"/>
              <w:right w:val="single" w:sz="4" w:space="0" w:color="000000"/>
            </w:tcBorders>
          </w:tcPr>
          <w:p w14:paraId="2D9F9403" w14:textId="77777777" w:rsidR="00884019" w:rsidRDefault="00884019">
            <w:pPr>
              <w:pStyle w:val="a3"/>
              <w:spacing w:before="162"/>
              <w:rPr>
                <w:spacing w:val="0"/>
              </w:rPr>
            </w:pPr>
          </w:p>
        </w:tc>
        <w:tc>
          <w:tcPr>
            <w:tcW w:w="540" w:type="dxa"/>
            <w:vMerge/>
            <w:tcBorders>
              <w:top w:val="nil"/>
              <w:left w:val="nil"/>
              <w:bottom w:val="nil"/>
              <w:right w:val="nil"/>
            </w:tcBorders>
          </w:tcPr>
          <w:p w14:paraId="5DFE0AA2" w14:textId="77777777" w:rsidR="00884019" w:rsidRDefault="00884019">
            <w:pPr>
              <w:pStyle w:val="a3"/>
              <w:spacing w:before="162"/>
              <w:rPr>
                <w:spacing w:val="0"/>
              </w:rPr>
            </w:pPr>
          </w:p>
        </w:tc>
      </w:tr>
      <w:tr w:rsidR="00884019" w14:paraId="717D1CC1" w14:textId="77777777">
        <w:trPr>
          <w:cantSplit/>
          <w:trHeight w:hRule="exact" w:val="534"/>
        </w:trPr>
        <w:tc>
          <w:tcPr>
            <w:tcW w:w="432" w:type="dxa"/>
            <w:vMerge/>
            <w:tcBorders>
              <w:top w:val="nil"/>
              <w:left w:val="nil"/>
              <w:bottom w:val="nil"/>
              <w:right w:val="nil"/>
            </w:tcBorders>
          </w:tcPr>
          <w:p w14:paraId="4D46CEED" w14:textId="77777777" w:rsidR="00884019" w:rsidRDefault="00884019">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14:paraId="307D2F4B" w14:textId="77777777" w:rsidR="00884019" w:rsidRDefault="00884019">
            <w:pPr>
              <w:pStyle w:val="a3"/>
              <w:spacing w:before="162"/>
              <w:rPr>
                <w:spacing w:val="0"/>
              </w:rPr>
            </w:pPr>
          </w:p>
        </w:tc>
        <w:tc>
          <w:tcPr>
            <w:tcW w:w="2484" w:type="dxa"/>
            <w:tcBorders>
              <w:top w:val="nil"/>
              <w:left w:val="nil"/>
              <w:bottom w:val="single" w:sz="4" w:space="0" w:color="000000"/>
              <w:right w:val="single" w:sz="4" w:space="0" w:color="000000"/>
            </w:tcBorders>
          </w:tcPr>
          <w:p w14:paraId="4D8C17E1" w14:textId="77777777" w:rsidR="00884019" w:rsidRDefault="00884019">
            <w:pPr>
              <w:pStyle w:val="a3"/>
              <w:spacing w:before="162"/>
              <w:rPr>
                <w:spacing w:val="0"/>
              </w:rPr>
            </w:pPr>
          </w:p>
        </w:tc>
        <w:tc>
          <w:tcPr>
            <w:tcW w:w="3240" w:type="dxa"/>
            <w:tcBorders>
              <w:top w:val="nil"/>
              <w:left w:val="nil"/>
              <w:bottom w:val="single" w:sz="4" w:space="0" w:color="000000"/>
              <w:right w:val="single" w:sz="4" w:space="0" w:color="000000"/>
            </w:tcBorders>
          </w:tcPr>
          <w:p w14:paraId="127CDF18" w14:textId="77777777" w:rsidR="00884019" w:rsidRDefault="00884019">
            <w:pPr>
              <w:pStyle w:val="a3"/>
              <w:spacing w:before="162"/>
              <w:rPr>
                <w:spacing w:val="0"/>
              </w:rPr>
            </w:pPr>
          </w:p>
        </w:tc>
        <w:tc>
          <w:tcPr>
            <w:tcW w:w="540" w:type="dxa"/>
            <w:vMerge/>
            <w:tcBorders>
              <w:top w:val="nil"/>
              <w:left w:val="nil"/>
              <w:bottom w:val="nil"/>
              <w:right w:val="nil"/>
            </w:tcBorders>
          </w:tcPr>
          <w:p w14:paraId="5B8752B7" w14:textId="77777777" w:rsidR="00884019" w:rsidRDefault="00884019">
            <w:pPr>
              <w:pStyle w:val="a3"/>
              <w:spacing w:before="162"/>
              <w:rPr>
                <w:spacing w:val="0"/>
              </w:rPr>
            </w:pPr>
          </w:p>
        </w:tc>
      </w:tr>
    </w:tbl>
    <w:p w14:paraId="67C515FE" w14:textId="77777777" w:rsidR="00884019" w:rsidRDefault="00884019">
      <w:pPr>
        <w:pStyle w:val="a3"/>
        <w:spacing w:line="162" w:lineRule="exact"/>
        <w:rPr>
          <w:spacing w:val="0"/>
        </w:rPr>
      </w:pPr>
    </w:p>
    <w:p w14:paraId="0EE9911C" w14:textId="77777777" w:rsidR="00884019" w:rsidRDefault="00884019">
      <w:pPr>
        <w:pStyle w:val="a3"/>
        <w:rPr>
          <w:spacing w:val="0"/>
        </w:rPr>
      </w:pPr>
    </w:p>
    <w:p w14:paraId="31709EDD"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４．再資源化等に要する費用（直接工事費）</w:t>
      </w:r>
      <w:r>
        <w:rPr>
          <w:rFonts w:ascii="HG丸ｺﾞｼｯｸM-PRO" w:hAnsi="HG丸ｺﾞｼｯｸM-PRO" w:hint="eastAsia"/>
          <w:spacing w:val="1"/>
        </w:rPr>
        <w:t xml:space="preserve">    </w:t>
      </w:r>
      <w:r>
        <w:rPr>
          <w:rFonts w:ascii="HG丸ｺﾞｼｯｸM-PRO" w:hAnsi="HG丸ｺﾞｼｯｸM-PRO" w:hint="eastAsia"/>
          <w:spacing w:val="1"/>
          <w:u w:val="single" w:color="000000"/>
        </w:rPr>
        <w:t xml:space="preserve">                  </w:t>
      </w:r>
      <w:r>
        <w:rPr>
          <w:rFonts w:ascii="HG丸ｺﾞｼｯｸM-PRO" w:hAnsi="HG丸ｺﾞｼｯｸM-PRO" w:hint="eastAsia"/>
          <w:u w:val="single" w:color="000000"/>
        </w:rPr>
        <w:t xml:space="preserve">　　</w:t>
      </w:r>
      <w:r>
        <w:rPr>
          <w:rFonts w:ascii="HG丸ｺﾞｼｯｸM-PRO" w:hAnsi="HG丸ｺﾞｼｯｸM-PRO" w:hint="eastAsia"/>
          <w:spacing w:val="1"/>
          <w:u w:val="single" w:color="000000"/>
        </w:rPr>
        <w:t xml:space="preserve"> </w:t>
      </w:r>
      <w:r>
        <w:rPr>
          <w:rFonts w:ascii="HG丸ｺﾞｼｯｸM-PRO" w:hAnsi="HG丸ｺﾞｼｯｸM-PRO" w:hint="eastAsia"/>
          <w:u w:val="single" w:color="000000"/>
        </w:rPr>
        <w:t>円（税抜き）</w:t>
      </w:r>
    </w:p>
    <w:p w14:paraId="488B46E5"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〔運搬費を含む。〕</w:t>
      </w:r>
    </w:p>
    <w:p w14:paraId="222BAB64" w14:textId="77777777" w:rsidR="00884019" w:rsidRDefault="00884019">
      <w:pPr>
        <w:pStyle w:val="a3"/>
        <w:rPr>
          <w:spacing w:val="0"/>
        </w:rPr>
      </w:pPr>
    </w:p>
    <w:p w14:paraId="005AD9E6" w14:textId="77777777" w:rsidR="00884019" w:rsidRDefault="00884019">
      <w:pPr>
        <w:pStyle w:val="a3"/>
        <w:rPr>
          <w:spacing w:val="0"/>
        </w:rPr>
      </w:pPr>
      <w:r>
        <w:rPr>
          <w:rFonts w:ascii="HG丸ｺﾞｼｯｸM-PRO" w:hAnsi="HG丸ｺﾞｼｯｸM-PRO" w:hint="eastAsia"/>
        </w:rPr>
        <w:t>（注）・記載に当たっては，設計図書等に基づく金額を記入すること。</w:t>
      </w:r>
    </w:p>
    <w:p w14:paraId="3865F35E" w14:textId="77777777" w:rsidR="00884019" w:rsidRDefault="00884019">
      <w:pPr>
        <w:pStyle w:val="a3"/>
        <w:rPr>
          <w:spacing w:val="0"/>
        </w:rPr>
      </w:pPr>
      <w:r>
        <w:rPr>
          <w:rFonts w:ascii="HG丸ｺﾞｼｯｸM-PRO" w:hAnsi="HG丸ｺﾞｼｯｸM-PRO" w:hint="eastAsia"/>
          <w:spacing w:val="1"/>
        </w:rPr>
        <w:t xml:space="preserve">    </w:t>
      </w:r>
    </w:p>
    <w:p w14:paraId="3A363A70" w14:textId="77777777" w:rsidR="00884019" w:rsidRDefault="00884019">
      <w:pPr>
        <w:pStyle w:val="a3"/>
        <w:rPr>
          <w:spacing w:val="0"/>
        </w:rPr>
      </w:pPr>
    </w:p>
    <w:p w14:paraId="4D6CA205" w14:textId="77777777" w:rsidR="00884019" w:rsidRDefault="00884019">
      <w:pPr>
        <w:pStyle w:val="a3"/>
        <w:rPr>
          <w:spacing w:val="0"/>
        </w:rPr>
      </w:pPr>
    </w:p>
    <w:p w14:paraId="5B9070A8" w14:textId="77777777" w:rsidR="00A015ED" w:rsidRDefault="00A015ED">
      <w:pPr>
        <w:pStyle w:val="a3"/>
        <w:rPr>
          <w:spacing w:val="0"/>
        </w:rPr>
      </w:pPr>
    </w:p>
    <w:p w14:paraId="4F3ECAE0" w14:textId="77777777" w:rsidR="00A015ED" w:rsidRDefault="00A015ED">
      <w:pPr>
        <w:pStyle w:val="a3"/>
        <w:rPr>
          <w:spacing w:val="0"/>
        </w:rPr>
      </w:pPr>
    </w:p>
    <w:p w14:paraId="36F9D828" w14:textId="77777777" w:rsidR="00A015ED" w:rsidRDefault="00A015ED">
      <w:pPr>
        <w:pStyle w:val="a3"/>
        <w:rPr>
          <w:spacing w:val="0"/>
        </w:rPr>
      </w:pPr>
    </w:p>
    <w:p w14:paraId="29E635C6" w14:textId="77777777" w:rsidR="00A015ED" w:rsidRDefault="00A015ED">
      <w:pPr>
        <w:pStyle w:val="a3"/>
        <w:rPr>
          <w:spacing w:val="0"/>
        </w:rPr>
      </w:pPr>
    </w:p>
    <w:p w14:paraId="7FA9AC17" w14:textId="77777777" w:rsidR="00A015ED" w:rsidRDefault="00A015ED">
      <w:pPr>
        <w:pStyle w:val="a3"/>
        <w:rPr>
          <w:spacing w:val="0"/>
        </w:rPr>
      </w:pPr>
    </w:p>
    <w:p w14:paraId="2B3BF348" w14:textId="77777777" w:rsidR="00A015ED" w:rsidRDefault="00A015ED">
      <w:pPr>
        <w:pStyle w:val="a3"/>
        <w:rPr>
          <w:spacing w:val="0"/>
        </w:rPr>
      </w:pPr>
    </w:p>
    <w:p w14:paraId="35F0CDA0" w14:textId="77777777" w:rsidR="00A015ED" w:rsidRDefault="00A015ED">
      <w:pPr>
        <w:pStyle w:val="a3"/>
        <w:rPr>
          <w:spacing w:val="0"/>
        </w:rPr>
      </w:pPr>
    </w:p>
    <w:p w14:paraId="720D3D00" w14:textId="77777777" w:rsidR="00884019" w:rsidRDefault="00884019">
      <w:pPr>
        <w:pStyle w:val="a3"/>
        <w:rPr>
          <w:spacing w:val="0"/>
        </w:rPr>
      </w:pPr>
      <w:r>
        <w:rPr>
          <w:rFonts w:ascii="HG丸ｺﾞｼｯｸM-PRO" w:hAnsi="HG丸ｺﾞｼｯｸM-PRO" w:hint="eastAsia"/>
        </w:rPr>
        <w:lastRenderedPageBreak/>
        <w:t>建設ﾘｻｲｸﾙ法第13条関係様式</w:t>
      </w:r>
    </w:p>
    <w:p w14:paraId="00EA2CF4" w14:textId="77777777" w:rsidR="00884019" w:rsidRDefault="00884019">
      <w:pPr>
        <w:pStyle w:val="a3"/>
        <w:rPr>
          <w:spacing w:val="0"/>
        </w:rPr>
      </w:pPr>
      <w:r>
        <w:rPr>
          <w:rFonts w:ascii="HG丸ｺﾞｼｯｸM-PRO" w:hAnsi="HG丸ｺﾞｼｯｸM-PRO" w:hint="eastAsia"/>
        </w:rPr>
        <w:t>（別記様式２）契約書別紙</w:t>
      </w:r>
    </w:p>
    <w:p w14:paraId="32CB3B2C" w14:textId="77777777" w:rsidR="00884019" w:rsidRDefault="00884019">
      <w:pPr>
        <w:pStyle w:val="a3"/>
        <w:rPr>
          <w:spacing w:val="0"/>
        </w:rPr>
      </w:pPr>
      <w:r>
        <w:rPr>
          <w:rFonts w:ascii="HG丸ｺﾞｼｯｸM-PRO" w:hAnsi="HG丸ｺﾞｼｯｸM-PRO" w:hint="eastAsia"/>
        </w:rPr>
        <w:t xml:space="preserve">　別表３　</w:t>
      </w:r>
      <w:r>
        <w:rPr>
          <w:rFonts w:ascii="HG丸ｺﾞｼｯｸM-PRO" w:hAnsi="HG丸ｺﾞｼｯｸM-PRO" w:hint="eastAsia"/>
          <w:spacing w:val="1"/>
        </w:rPr>
        <w:t xml:space="preserve">                </w:t>
      </w:r>
      <w:r>
        <w:rPr>
          <w:rFonts w:ascii="HG丸ｺﾞｼｯｸM-PRO" w:hAnsi="HG丸ｺﾞｼｯｸM-PRO" w:hint="eastAsia"/>
          <w:spacing w:val="0"/>
          <w:bdr w:val="single" w:sz="12" w:space="0" w:color="auto"/>
        </w:rPr>
        <w:t xml:space="preserve">   </w:t>
      </w:r>
      <w:r>
        <w:rPr>
          <w:rFonts w:ascii="HG丸ｺﾞｼｯｸM-PRO" w:hAnsi="HG丸ｺﾞｼｯｸM-PRO" w:hint="eastAsia"/>
          <w:spacing w:val="1"/>
          <w:bdr w:val="single" w:sz="12" w:space="0" w:color="auto"/>
        </w:rPr>
        <w:t xml:space="preserve">建築物以外のものに係る解体工事又は新築工事等（土木工事等）　</w:t>
      </w:r>
    </w:p>
    <w:p w14:paraId="39A9D91C" w14:textId="77777777" w:rsidR="00884019" w:rsidRDefault="00884019">
      <w:pPr>
        <w:pStyle w:val="a3"/>
        <w:rPr>
          <w:spacing w:val="0"/>
        </w:rPr>
      </w:pPr>
    </w:p>
    <w:p w14:paraId="43FAC925"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１．分別解体等の方法</w:t>
      </w:r>
    </w:p>
    <w:p w14:paraId="07037AFE" w14:textId="77777777" w:rsidR="00884019" w:rsidRDefault="00884019">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32"/>
        <w:gridCol w:w="540"/>
        <w:gridCol w:w="2700"/>
        <w:gridCol w:w="2484"/>
        <w:gridCol w:w="3240"/>
        <w:gridCol w:w="324"/>
      </w:tblGrid>
      <w:tr w:rsidR="00884019" w14:paraId="331790A5" w14:textId="77777777">
        <w:trPr>
          <w:cantSplit/>
          <w:trHeight w:hRule="exact" w:val="530"/>
        </w:trPr>
        <w:tc>
          <w:tcPr>
            <w:tcW w:w="432" w:type="dxa"/>
            <w:vMerge w:val="restart"/>
            <w:tcBorders>
              <w:top w:val="nil"/>
              <w:left w:val="nil"/>
              <w:bottom w:val="nil"/>
              <w:right w:val="nil"/>
            </w:tcBorders>
          </w:tcPr>
          <w:p w14:paraId="2B9220FD" w14:textId="77777777" w:rsidR="00884019" w:rsidRDefault="00884019">
            <w:pPr>
              <w:pStyle w:val="a3"/>
              <w:spacing w:before="162"/>
              <w:rPr>
                <w:spacing w:val="0"/>
              </w:rPr>
            </w:pPr>
          </w:p>
        </w:tc>
        <w:tc>
          <w:tcPr>
            <w:tcW w:w="540" w:type="dxa"/>
            <w:vMerge w:val="restart"/>
            <w:tcBorders>
              <w:top w:val="single" w:sz="4" w:space="0" w:color="000000"/>
              <w:left w:val="single" w:sz="4" w:space="0" w:color="000000"/>
              <w:bottom w:val="nil"/>
              <w:right w:val="nil"/>
            </w:tcBorders>
          </w:tcPr>
          <w:p w14:paraId="20086506" w14:textId="77777777" w:rsidR="00884019" w:rsidRDefault="00884019">
            <w:pPr>
              <w:pStyle w:val="a3"/>
              <w:spacing w:before="162"/>
              <w:rPr>
                <w:spacing w:val="0"/>
              </w:rPr>
            </w:pPr>
          </w:p>
          <w:p w14:paraId="7D186C38" w14:textId="77777777" w:rsidR="00884019" w:rsidRDefault="00884019">
            <w:pPr>
              <w:pStyle w:val="a3"/>
              <w:rPr>
                <w:spacing w:val="0"/>
              </w:rPr>
            </w:pPr>
          </w:p>
          <w:p w14:paraId="2CFCA6C4" w14:textId="77777777" w:rsidR="00884019" w:rsidRDefault="00884019">
            <w:pPr>
              <w:pStyle w:val="a3"/>
              <w:rPr>
                <w:spacing w:val="0"/>
              </w:rPr>
            </w:pPr>
          </w:p>
          <w:p w14:paraId="739681F2"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工</w:t>
            </w:r>
          </w:p>
          <w:p w14:paraId="70040B76"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程</w:t>
            </w:r>
          </w:p>
          <w:p w14:paraId="66389318"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ご</w:t>
            </w:r>
          </w:p>
          <w:p w14:paraId="236FE8D8"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と</w:t>
            </w:r>
          </w:p>
          <w:p w14:paraId="17447A3E"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の</w:t>
            </w:r>
          </w:p>
          <w:p w14:paraId="391252D9"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作</w:t>
            </w:r>
          </w:p>
          <w:p w14:paraId="0F011CC3"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業</w:t>
            </w:r>
          </w:p>
          <w:p w14:paraId="38B914B8"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内</w:t>
            </w:r>
          </w:p>
          <w:p w14:paraId="2F5CB34E"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容</w:t>
            </w:r>
          </w:p>
          <w:p w14:paraId="125796B9"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及</w:t>
            </w:r>
          </w:p>
          <w:p w14:paraId="453DF373"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び</w:t>
            </w:r>
          </w:p>
          <w:p w14:paraId="74B15E1D"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解</w:t>
            </w:r>
          </w:p>
          <w:p w14:paraId="5374687C"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体</w:t>
            </w:r>
          </w:p>
          <w:p w14:paraId="33D930E5"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方</w:t>
            </w:r>
          </w:p>
          <w:p w14:paraId="2E357E7C"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法</w:t>
            </w:r>
          </w:p>
        </w:tc>
        <w:tc>
          <w:tcPr>
            <w:tcW w:w="5184" w:type="dxa"/>
            <w:gridSpan w:val="2"/>
            <w:tcBorders>
              <w:top w:val="single" w:sz="4" w:space="0" w:color="000000"/>
              <w:left w:val="single" w:sz="4" w:space="0" w:color="000000"/>
              <w:bottom w:val="nil"/>
              <w:right w:val="single" w:sz="4" w:space="0" w:color="000000"/>
            </w:tcBorders>
          </w:tcPr>
          <w:p w14:paraId="554224DA"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工程及び作業内容</w:t>
            </w:r>
          </w:p>
        </w:tc>
        <w:tc>
          <w:tcPr>
            <w:tcW w:w="3240" w:type="dxa"/>
            <w:tcBorders>
              <w:top w:val="single" w:sz="4" w:space="0" w:color="000000"/>
              <w:left w:val="nil"/>
              <w:bottom w:val="nil"/>
              <w:right w:val="single" w:sz="4" w:space="0" w:color="000000"/>
            </w:tcBorders>
          </w:tcPr>
          <w:p w14:paraId="658C95CF"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分別解体方法</w:t>
            </w:r>
          </w:p>
        </w:tc>
        <w:tc>
          <w:tcPr>
            <w:tcW w:w="324" w:type="dxa"/>
            <w:vMerge w:val="restart"/>
            <w:tcBorders>
              <w:top w:val="nil"/>
              <w:left w:val="nil"/>
              <w:bottom w:val="nil"/>
              <w:right w:val="nil"/>
            </w:tcBorders>
          </w:tcPr>
          <w:p w14:paraId="5D5C2580" w14:textId="77777777" w:rsidR="00884019" w:rsidRDefault="00884019">
            <w:pPr>
              <w:pStyle w:val="a3"/>
              <w:spacing w:before="162"/>
              <w:rPr>
                <w:spacing w:val="0"/>
              </w:rPr>
            </w:pPr>
          </w:p>
        </w:tc>
      </w:tr>
      <w:tr w:rsidR="00884019" w14:paraId="35ED5E81" w14:textId="77777777">
        <w:trPr>
          <w:cantSplit/>
          <w:trHeight w:hRule="exact" w:val="795"/>
        </w:trPr>
        <w:tc>
          <w:tcPr>
            <w:tcW w:w="432" w:type="dxa"/>
            <w:vMerge/>
            <w:tcBorders>
              <w:top w:val="nil"/>
              <w:left w:val="nil"/>
              <w:bottom w:val="nil"/>
              <w:right w:val="nil"/>
            </w:tcBorders>
          </w:tcPr>
          <w:p w14:paraId="2A14C80F" w14:textId="77777777" w:rsidR="00884019" w:rsidRDefault="00884019">
            <w:pPr>
              <w:pStyle w:val="a3"/>
              <w:wordWrap/>
              <w:spacing w:line="240" w:lineRule="auto"/>
              <w:rPr>
                <w:spacing w:val="0"/>
              </w:rPr>
            </w:pPr>
          </w:p>
        </w:tc>
        <w:tc>
          <w:tcPr>
            <w:tcW w:w="540" w:type="dxa"/>
            <w:vMerge/>
            <w:tcBorders>
              <w:top w:val="nil"/>
              <w:left w:val="single" w:sz="4" w:space="0" w:color="000000"/>
              <w:bottom w:val="nil"/>
              <w:right w:val="nil"/>
            </w:tcBorders>
          </w:tcPr>
          <w:p w14:paraId="7A4BB12D" w14:textId="77777777" w:rsidR="00884019" w:rsidRDefault="00884019">
            <w:pPr>
              <w:pStyle w:val="a3"/>
              <w:wordWrap/>
              <w:spacing w:line="240" w:lineRule="auto"/>
              <w:rPr>
                <w:spacing w:val="0"/>
              </w:rPr>
            </w:pPr>
          </w:p>
        </w:tc>
        <w:tc>
          <w:tcPr>
            <w:tcW w:w="2700" w:type="dxa"/>
            <w:tcBorders>
              <w:top w:val="single" w:sz="4" w:space="0" w:color="000000"/>
              <w:left w:val="single" w:sz="4" w:space="0" w:color="000000"/>
              <w:bottom w:val="single" w:sz="4" w:space="0" w:color="000000"/>
              <w:right w:val="single" w:sz="4" w:space="0" w:color="000000"/>
            </w:tcBorders>
          </w:tcPr>
          <w:p w14:paraId="44D9015C"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①仮設</w:t>
            </w:r>
          </w:p>
        </w:tc>
        <w:tc>
          <w:tcPr>
            <w:tcW w:w="2484" w:type="dxa"/>
            <w:tcBorders>
              <w:top w:val="single" w:sz="4" w:space="0" w:color="000000"/>
              <w:left w:val="nil"/>
              <w:bottom w:val="single" w:sz="4" w:space="0" w:color="000000"/>
              <w:right w:val="single" w:sz="4" w:space="0" w:color="000000"/>
            </w:tcBorders>
          </w:tcPr>
          <w:p w14:paraId="5416038F"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工事□有　□無</w:t>
            </w:r>
          </w:p>
        </w:tc>
        <w:tc>
          <w:tcPr>
            <w:tcW w:w="3240" w:type="dxa"/>
            <w:tcBorders>
              <w:top w:val="single" w:sz="4" w:space="0" w:color="000000"/>
              <w:left w:val="nil"/>
              <w:bottom w:val="single" w:sz="4" w:space="0" w:color="000000"/>
              <w:right w:val="single" w:sz="4" w:space="0" w:color="000000"/>
            </w:tcBorders>
          </w:tcPr>
          <w:p w14:paraId="6B935652"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□手作業</w:t>
            </w:r>
          </w:p>
          <w:p w14:paraId="0E636BAC"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□手作業・機械作業の併用</w:t>
            </w:r>
          </w:p>
        </w:tc>
        <w:tc>
          <w:tcPr>
            <w:tcW w:w="324" w:type="dxa"/>
            <w:vMerge/>
            <w:tcBorders>
              <w:top w:val="nil"/>
              <w:left w:val="nil"/>
              <w:bottom w:val="nil"/>
              <w:right w:val="nil"/>
            </w:tcBorders>
          </w:tcPr>
          <w:p w14:paraId="17265DE8" w14:textId="77777777" w:rsidR="00884019" w:rsidRDefault="00884019">
            <w:pPr>
              <w:pStyle w:val="a3"/>
              <w:rPr>
                <w:spacing w:val="0"/>
              </w:rPr>
            </w:pPr>
          </w:p>
        </w:tc>
      </w:tr>
      <w:tr w:rsidR="00884019" w14:paraId="67D6C938" w14:textId="77777777">
        <w:trPr>
          <w:cantSplit/>
          <w:trHeight w:hRule="exact" w:val="801"/>
        </w:trPr>
        <w:tc>
          <w:tcPr>
            <w:tcW w:w="432" w:type="dxa"/>
            <w:vMerge/>
            <w:tcBorders>
              <w:top w:val="nil"/>
              <w:left w:val="nil"/>
              <w:bottom w:val="nil"/>
              <w:right w:val="nil"/>
            </w:tcBorders>
          </w:tcPr>
          <w:p w14:paraId="6E4F50CE" w14:textId="77777777" w:rsidR="00884019" w:rsidRDefault="00884019">
            <w:pPr>
              <w:pStyle w:val="a3"/>
              <w:wordWrap/>
              <w:spacing w:line="240" w:lineRule="auto"/>
              <w:rPr>
                <w:spacing w:val="0"/>
              </w:rPr>
            </w:pPr>
          </w:p>
        </w:tc>
        <w:tc>
          <w:tcPr>
            <w:tcW w:w="540" w:type="dxa"/>
            <w:vMerge/>
            <w:tcBorders>
              <w:top w:val="nil"/>
              <w:left w:val="single" w:sz="4" w:space="0" w:color="000000"/>
              <w:bottom w:val="nil"/>
              <w:right w:val="nil"/>
            </w:tcBorders>
          </w:tcPr>
          <w:p w14:paraId="73DBD5C9" w14:textId="77777777" w:rsidR="00884019" w:rsidRDefault="00884019">
            <w:pPr>
              <w:pStyle w:val="a3"/>
              <w:wordWrap/>
              <w:spacing w:line="240" w:lineRule="auto"/>
              <w:rPr>
                <w:spacing w:val="0"/>
              </w:rPr>
            </w:pPr>
          </w:p>
        </w:tc>
        <w:tc>
          <w:tcPr>
            <w:tcW w:w="2700" w:type="dxa"/>
            <w:tcBorders>
              <w:top w:val="nil"/>
              <w:left w:val="single" w:sz="4" w:space="0" w:color="000000"/>
              <w:bottom w:val="single" w:sz="4" w:space="0" w:color="000000"/>
              <w:right w:val="single" w:sz="4" w:space="0" w:color="000000"/>
            </w:tcBorders>
          </w:tcPr>
          <w:p w14:paraId="53A57009"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②土工</w:t>
            </w:r>
          </w:p>
        </w:tc>
        <w:tc>
          <w:tcPr>
            <w:tcW w:w="2484" w:type="dxa"/>
            <w:tcBorders>
              <w:top w:val="nil"/>
              <w:left w:val="nil"/>
              <w:bottom w:val="single" w:sz="4" w:space="0" w:color="000000"/>
              <w:right w:val="single" w:sz="4" w:space="0" w:color="000000"/>
            </w:tcBorders>
          </w:tcPr>
          <w:p w14:paraId="0CC7F864"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工事□有　□無</w:t>
            </w:r>
          </w:p>
        </w:tc>
        <w:tc>
          <w:tcPr>
            <w:tcW w:w="3240" w:type="dxa"/>
            <w:tcBorders>
              <w:top w:val="nil"/>
              <w:left w:val="nil"/>
              <w:bottom w:val="single" w:sz="4" w:space="0" w:color="000000"/>
              <w:right w:val="single" w:sz="4" w:space="0" w:color="000000"/>
            </w:tcBorders>
          </w:tcPr>
          <w:p w14:paraId="6E90D61D"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□手作業</w:t>
            </w:r>
          </w:p>
          <w:p w14:paraId="457302CE"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□手作業・機械作業の併用</w:t>
            </w:r>
          </w:p>
        </w:tc>
        <w:tc>
          <w:tcPr>
            <w:tcW w:w="324" w:type="dxa"/>
            <w:vMerge/>
            <w:tcBorders>
              <w:top w:val="nil"/>
              <w:left w:val="nil"/>
              <w:bottom w:val="nil"/>
              <w:right w:val="nil"/>
            </w:tcBorders>
          </w:tcPr>
          <w:p w14:paraId="683F84CE" w14:textId="77777777" w:rsidR="00884019" w:rsidRDefault="00884019">
            <w:pPr>
              <w:pStyle w:val="a3"/>
              <w:rPr>
                <w:spacing w:val="0"/>
              </w:rPr>
            </w:pPr>
          </w:p>
        </w:tc>
      </w:tr>
      <w:tr w:rsidR="00884019" w14:paraId="1B265646" w14:textId="77777777">
        <w:trPr>
          <w:cantSplit/>
          <w:trHeight w:hRule="exact" w:val="801"/>
        </w:trPr>
        <w:tc>
          <w:tcPr>
            <w:tcW w:w="432" w:type="dxa"/>
            <w:vMerge/>
            <w:tcBorders>
              <w:top w:val="nil"/>
              <w:left w:val="nil"/>
              <w:bottom w:val="nil"/>
              <w:right w:val="nil"/>
            </w:tcBorders>
          </w:tcPr>
          <w:p w14:paraId="35F2693F" w14:textId="77777777" w:rsidR="00884019" w:rsidRDefault="00884019">
            <w:pPr>
              <w:pStyle w:val="a3"/>
              <w:wordWrap/>
              <w:spacing w:line="240" w:lineRule="auto"/>
              <w:rPr>
                <w:spacing w:val="0"/>
              </w:rPr>
            </w:pPr>
          </w:p>
        </w:tc>
        <w:tc>
          <w:tcPr>
            <w:tcW w:w="540" w:type="dxa"/>
            <w:vMerge/>
            <w:tcBorders>
              <w:top w:val="nil"/>
              <w:left w:val="single" w:sz="4" w:space="0" w:color="000000"/>
              <w:bottom w:val="nil"/>
              <w:right w:val="nil"/>
            </w:tcBorders>
          </w:tcPr>
          <w:p w14:paraId="2FBC720D" w14:textId="77777777" w:rsidR="00884019" w:rsidRDefault="00884019">
            <w:pPr>
              <w:pStyle w:val="a3"/>
              <w:wordWrap/>
              <w:spacing w:line="240" w:lineRule="auto"/>
              <w:rPr>
                <w:spacing w:val="0"/>
              </w:rPr>
            </w:pPr>
          </w:p>
        </w:tc>
        <w:tc>
          <w:tcPr>
            <w:tcW w:w="2700" w:type="dxa"/>
            <w:tcBorders>
              <w:top w:val="nil"/>
              <w:left w:val="single" w:sz="4" w:space="0" w:color="000000"/>
              <w:bottom w:val="single" w:sz="4" w:space="0" w:color="000000"/>
              <w:right w:val="single" w:sz="4" w:space="0" w:color="000000"/>
            </w:tcBorders>
          </w:tcPr>
          <w:p w14:paraId="6B70203B"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③基礎</w:t>
            </w:r>
          </w:p>
        </w:tc>
        <w:tc>
          <w:tcPr>
            <w:tcW w:w="2484" w:type="dxa"/>
            <w:tcBorders>
              <w:top w:val="nil"/>
              <w:left w:val="nil"/>
              <w:bottom w:val="single" w:sz="4" w:space="0" w:color="000000"/>
              <w:right w:val="single" w:sz="4" w:space="0" w:color="000000"/>
            </w:tcBorders>
          </w:tcPr>
          <w:p w14:paraId="47916A86"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工事□有　□無</w:t>
            </w:r>
          </w:p>
        </w:tc>
        <w:tc>
          <w:tcPr>
            <w:tcW w:w="3240" w:type="dxa"/>
            <w:tcBorders>
              <w:top w:val="nil"/>
              <w:left w:val="nil"/>
              <w:bottom w:val="single" w:sz="4" w:space="0" w:color="000000"/>
              <w:right w:val="single" w:sz="4" w:space="0" w:color="000000"/>
            </w:tcBorders>
          </w:tcPr>
          <w:p w14:paraId="30B07085"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□手作業</w:t>
            </w:r>
          </w:p>
          <w:p w14:paraId="7BD96FFC"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□手作業・機械作業の併用</w:t>
            </w:r>
          </w:p>
        </w:tc>
        <w:tc>
          <w:tcPr>
            <w:tcW w:w="324" w:type="dxa"/>
            <w:vMerge/>
            <w:tcBorders>
              <w:top w:val="nil"/>
              <w:left w:val="nil"/>
              <w:bottom w:val="nil"/>
              <w:right w:val="nil"/>
            </w:tcBorders>
          </w:tcPr>
          <w:p w14:paraId="5FAA164C" w14:textId="77777777" w:rsidR="00884019" w:rsidRDefault="00884019">
            <w:pPr>
              <w:pStyle w:val="a3"/>
              <w:rPr>
                <w:spacing w:val="0"/>
              </w:rPr>
            </w:pPr>
          </w:p>
        </w:tc>
      </w:tr>
      <w:tr w:rsidR="00884019" w14:paraId="6D266B3D" w14:textId="77777777">
        <w:trPr>
          <w:cantSplit/>
          <w:trHeight w:hRule="exact" w:val="801"/>
        </w:trPr>
        <w:tc>
          <w:tcPr>
            <w:tcW w:w="432" w:type="dxa"/>
            <w:vMerge/>
            <w:tcBorders>
              <w:top w:val="nil"/>
              <w:left w:val="nil"/>
              <w:bottom w:val="nil"/>
              <w:right w:val="nil"/>
            </w:tcBorders>
          </w:tcPr>
          <w:p w14:paraId="28C88E27" w14:textId="77777777" w:rsidR="00884019" w:rsidRDefault="00884019">
            <w:pPr>
              <w:pStyle w:val="a3"/>
              <w:wordWrap/>
              <w:spacing w:line="240" w:lineRule="auto"/>
              <w:rPr>
                <w:spacing w:val="0"/>
              </w:rPr>
            </w:pPr>
          </w:p>
        </w:tc>
        <w:tc>
          <w:tcPr>
            <w:tcW w:w="540" w:type="dxa"/>
            <w:vMerge/>
            <w:tcBorders>
              <w:top w:val="nil"/>
              <w:left w:val="single" w:sz="4" w:space="0" w:color="000000"/>
              <w:bottom w:val="nil"/>
              <w:right w:val="nil"/>
            </w:tcBorders>
          </w:tcPr>
          <w:p w14:paraId="31023607" w14:textId="77777777" w:rsidR="00884019" w:rsidRDefault="00884019">
            <w:pPr>
              <w:pStyle w:val="a3"/>
              <w:wordWrap/>
              <w:spacing w:line="240" w:lineRule="auto"/>
              <w:rPr>
                <w:spacing w:val="0"/>
              </w:rPr>
            </w:pPr>
          </w:p>
        </w:tc>
        <w:tc>
          <w:tcPr>
            <w:tcW w:w="2700" w:type="dxa"/>
            <w:tcBorders>
              <w:top w:val="nil"/>
              <w:left w:val="single" w:sz="4" w:space="0" w:color="000000"/>
              <w:bottom w:val="single" w:sz="4" w:space="0" w:color="000000"/>
              <w:right w:val="single" w:sz="4" w:space="0" w:color="000000"/>
            </w:tcBorders>
          </w:tcPr>
          <w:p w14:paraId="3CDF6570"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④本体構造</w:t>
            </w:r>
          </w:p>
        </w:tc>
        <w:tc>
          <w:tcPr>
            <w:tcW w:w="2484" w:type="dxa"/>
            <w:tcBorders>
              <w:top w:val="nil"/>
              <w:left w:val="nil"/>
              <w:bottom w:val="single" w:sz="4" w:space="0" w:color="000000"/>
              <w:right w:val="single" w:sz="4" w:space="0" w:color="000000"/>
            </w:tcBorders>
          </w:tcPr>
          <w:p w14:paraId="61434AAF"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工事□有　□無</w:t>
            </w:r>
          </w:p>
        </w:tc>
        <w:tc>
          <w:tcPr>
            <w:tcW w:w="3240" w:type="dxa"/>
            <w:tcBorders>
              <w:top w:val="nil"/>
              <w:left w:val="nil"/>
              <w:bottom w:val="single" w:sz="4" w:space="0" w:color="000000"/>
              <w:right w:val="single" w:sz="4" w:space="0" w:color="000000"/>
            </w:tcBorders>
          </w:tcPr>
          <w:p w14:paraId="6D9502F9"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□手作業</w:t>
            </w:r>
          </w:p>
          <w:p w14:paraId="089FFDC6"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□手作業・機械作業の併用</w:t>
            </w:r>
          </w:p>
        </w:tc>
        <w:tc>
          <w:tcPr>
            <w:tcW w:w="324" w:type="dxa"/>
            <w:vMerge/>
            <w:tcBorders>
              <w:top w:val="nil"/>
              <w:left w:val="nil"/>
              <w:bottom w:val="nil"/>
              <w:right w:val="nil"/>
            </w:tcBorders>
          </w:tcPr>
          <w:p w14:paraId="7CD75D62" w14:textId="77777777" w:rsidR="00884019" w:rsidRDefault="00884019">
            <w:pPr>
              <w:pStyle w:val="a3"/>
              <w:rPr>
                <w:spacing w:val="0"/>
              </w:rPr>
            </w:pPr>
          </w:p>
        </w:tc>
      </w:tr>
      <w:tr w:rsidR="00884019" w14:paraId="1AB4717B" w14:textId="77777777">
        <w:trPr>
          <w:cantSplit/>
          <w:trHeight w:hRule="exact" w:val="801"/>
        </w:trPr>
        <w:tc>
          <w:tcPr>
            <w:tcW w:w="432" w:type="dxa"/>
            <w:vMerge/>
            <w:tcBorders>
              <w:top w:val="nil"/>
              <w:left w:val="nil"/>
              <w:bottom w:val="nil"/>
              <w:right w:val="nil"/>
            </w:tcBorders>
          </w:tcPr>
          <w:p w14:paraId="75ED0010" w14:textId="77777777" w:rsidR="00884019" w:rsidRDefault="00884019">
            <w:pPr>
              <w:pStyle w:val="a3"/>
              <w:wordWrap/>
              <w:spacing w:line="240" w:lineRule="auto"/>
              <w:rPr>
                <w:spacing w:val="0"/>
              </w:rPr>
            </w:pPr>
          </w:p>
        </w:tc>
        <w:tc>
          <w:tcPr>
            <w:tcW w:w="540" w:type="dxa"/>
            <w:vMerge/>
            <w:tcBorders>
              <w:top w:val="nil"/>
              <w:left w:val="single" w:sz="4" w:space="0" w:color="000000"/>
              <w:bottom w:val="nil"/>
              <w:right w:val="nil"/>
            </w:tcBorders>
          </w:tcPr>
          <w:p w14:paraId="20285E39" w14:textId="77777777" w:rsidR="00884019" w:rsidRDefault="00884019">
            <w:pPr>
              <w:pStyle w:val="a3"/>
              <w:wordWrap/>
              <w:spacing w:line="240" w:lineRule="auto"/>
              <w:rPr>
                <w:spacing w:val="0"/>
              </w:rPr>
            </w:pPr>
          </w:p>
        </w:tc>
        <w:tc>
          <w:tcPr>
            <w:tcW w:w="2700" w:type="dxa"/>
            <w:tcBorders>
              <w:top w:val="nil"/>
              <w:left w:val="single" w:sz="4" w:space="0" w:color="000000"/>
              <w:bottom w:val="single" w:sz="4" w:space="0" w:color="000000"/>
              <w:right w:val="single" w:sz="4" w:space="0" w:color="000000"/>
            </w:tcBorders>
          </w:tcPr>
          <w:p w14:paraId="47B386A6"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⑤本体付属品</w:t>
            </w:r>
          </w:p>
        </w:tc>
        <w:tc>
          <w:tcPr>
            <w:tcW w:w="2484" w:type="dxa"/>
            <w:tcBorders>
              <w:top w:val="nil"/>
              <w:left w:val="nil"/>
              <w:bottom w:val="single" w:sz="4" w:space="0" w:color="000000"/>
              <w:right w:val="single" w:sz="4" w:space="0" w:color="000000"/>
            </w:tcBorders>
          </w:tcPr>
          <w:p w14:paraId="4D417541"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工事□有　□無</w:t>
            </w:r>
          </w:p>
        </w:tc>
        <w:tc>
          <w:tcPr>
            <w:tcW w:w="3240" w:type="dxa"/>
            <w:tcBorders>
              <w:top w:val="nil"/>
              <w:left w:val="nil"/>
              <w:bottom w:val="single" w:sz="4" w:space="0" w:color="000000"/>
              <w:right w:val="single" w:sz="4" w:space="0" w:color="000000"/>
            </w:tcBorders>
          </w:tcPr>
          <w:p w14:paraId="633C2E7B"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□手作業</w:t>
            </w:r>
          </w:p>
          <w:p w14:paraId="16D005CB"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□手作業・機械作業の併用</w:t>
            </w:r>
          </w:p>
        </w:tc>
        <w:tc>
          <w:tcPr>
            <w:tcW w:w="324" w:type="dxa"/>
            <w:vMerge/>
            <w:tcBorders>
              <w:top w:val="nil"/>
              <w:left w:val="nil"/>
              <w:bottom w:val="nil"/>
              <w:right w:val="nil"/>
            </w:tcBorders>
          </w:tcPr>
          <w:p w14:paraId="457AFFCF" w14:textId="77777777" w:rsidR="00884019" w:rsidRDefault="00884019">
            <w:pPr>
              <w:pStyle w:val="a3"/>
              <w:rPr>
                <w:spacing w:val="0"/>
              </w:rPr>
            </w:pPr>
          </w:p>
        </w:tc>
      </w:tr>
      <w:tr w:rsidR="00884019" w14:paraId="6A909B64" w14:textId="77777777">
        <w:trPr>
          <w:cantSplit/>
          <w:trHeight w:hRule="exact" w:val="801"/>
        </w:trPr>
        <w:tc>
          <w:tcPr>
            <w:tcW w:w="432" w:type="dxa"/>
            <w:vMerge/>
            <w:tcBorders>
              <w:top w:val="nil"/>
              <w:left w:val="nil"/>
              <w:bottom w:val="nil"/>
              <w:right w:val="nil"/>
            </w:tcBorders>
          </w:tcPr>
          <w:p w14:paraId="177247E3" w14:textId="77777777" w:rsidR="00884019" w:rsidRDefault="00884019">
            <w:pPr>
              <w:pStyle w:val="a3"/>
              <w:wordWrap/>
              <w:spacing w:line="240" w:lineRule="auto"/>
              <w:rPr>
                <w:spacing w:val="0"/>
              </w:rPr>
            </w:pPr>
          </w:p>
        </w:tc>
        <w:tc>
          <w:tcPr>
            <w:tcW w:w="540" w:type="dxa"/>
            <w:vMerge/>
            <w:tcBorders>
              <w:top w:val="nil"/>
              <w:left w:val="single" w:sz="4" w:space="0" w:color="000000"/>
              <w:bottom w:val="single" w:sz="4" w:space="0" w:color="000000"/>
              <w:right w:val="nil"/>
            </w:tcBorders>
          </w:tcPr>
          <w:p w14:paraId="163C9EE4" w14:textId="77777777" w:rsidR="00884019" w:rsidRDefault="00884019">
            <w:pPr>
              <w:pStyle w:val="a3"/>
              <w:wordWrap/>
              <w:spacing w:line="240" w:lineRule="auto"/>
              <w:rPr>
                <w:spacing w:val="0"/>
              </w:rPr>
            </w:pPr>
          </w:p>
        </w:tc>
        <w:tc>
          <w:tcPr>
            <w:tcW w:w="2700" w:type="dxa"/>
            <w:tcBorders>
              <w:top w:val="nil"/>
              <w:left w:val="single" w:sz="4" w:space="0" w:color="000000"/>
              <w:bottom w:val="single" w:sz="4" w:space="0" w:color="000000"/>
              <w:right w:val="single" w:sz="4" w:space="0" w:color="000000"/>
            </w:tcBorders>
          </w:tcPr>
          <w:p w14:paraId="2EA858FC"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⑥その他</w:t>
            </w:r>
          </w:p>
        </w:tc>
        <w:tc>
          <w:tcPr>
            <w:tcW w:w="2484" w:type="dxa"/>
            <w:tcBorders>
              <w:top w:val="nil"/>
              <w:left w:val="nil"/>
              <w:bottom w:val="single" w:sz="4" w:space="0" w:color="000000"/>
              <w:right w:val="single" w:sz="4" w:space="0" w:color="000000"/>
            </w:tcBorders>
          </w:tcPr>
          <w:p w14:paraId="0B6A9251"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spacing w:val="1"/>
              </w:rPr>
              <w:t xml:space="preserve"> </w:t>
            </w:r>
            <w:r>
              <w:rPr>
                <w:rFonts w:ascii="HG丸ｺﾞｼｯｸM-PRO" w:hAnsi="HG丸ｺﾞｼｯｸM-PRO" w:hint="eastAsia"/>
              </w:rPr>
              <w:t>工事□有　□無</w:t>
            </w:r>
          </w:p>
        </w:tc>
        <w:tc>
          <w:tcPr>
            <w:tcW w:w="3240" w:type="dxa"/>
            <w:tcBorders>
              <w:top w:val="nil"/>
              <w:left w:val="nil"/>
              <w:bottom w:val="single" w:sz="4" w:space="0" w:color="000000"/>
              <w:right w:val="single" w:sz="4" w:space="0" w:color="000000"/>
            </w:tcBorders>
          </w:tcPr>
          <w:p w14:paraId="127BEDF1" w14:textId="77777777" w:rsidR="00884019" w:rsidRDefault="00884019">
            <w:pPr>
              <w:pStyle w:val="a3"/>
              <w:spacing w:before="162"/>
              <w:rPr>
                <w:spacing w:val="0"/>
              </w:rPr>
            </w:pPr>
            <w:r>
              <w:rPr>
                <w:rFonts w:ascii="HG丸ｺﾞｼｯｸM-PRO"/>
                <w:spacing w:val="1"/>
              </w:rPr>
              <w:t xml:space="preserve"> </w:t>
            </w:r>
            <w:r>
              <w:rPr>
                <w:rFonts w:ascii="HG丸ｺﾞｼｯｸM-PRO" w:hAnsi="HG丸ｺﾞｼｯｸM-PRO" w:hint="eastAsia"/>
              </w:rPr>
              <w:t>□手作業</w:t>
            </w:r>
          </w:p>
          <w:p w14:paraId="3763F917" w14:textId="77777777" w:rsidR="00884019" w:rsidRDefault="00884019">
            <w:pPr>
              <w:pStyle w:val="a3"/>
              <w:rPr>
                <w:spacing w:val="0"/>
              </w:rPr>
            </w:pPr>
            <w:r>
              <w:rPr>
                <w:rFonts w:ascii="HG丸ｺﾞｼｯｸM-PRO"/>
                <w:spacing w:val="1"/>
              </w:rPr>
              <w:t xml:space="preserve"> </w:t>
            </w:r>
            <w:r>
              <w:rPr>
                <w:rFonts w:ascii="HG丸ｺﾞｼｯｸM-PRO" w:hAnsi="HG丸ｺﾞｼｯｸM-PRO" w:hint="eastAsia"/>
              </w:rPr>
              <w:t>□手作業・機械作業の併用</w:t>
            </w:r>
          </w:p>
        </w:tc>
        <w:tc>
          <w:tcPr>
            <w:tcW w:w="324" w:type="dxa"/>
            <w:vMerge/>
            <w:tcBorders>
              <w:top w:val="nil"/>
              <w:left w:val="nil"/>
              <w:bottom w:val="nil"/>
              <w:right w:val="nil"/>
            </w:tcBorders>
          </w:tcPr>
          <w:p w14:paraId="1157A639" w14:textId="77777777" w:rsidR="00884019" w:rsidRDefault="00884019">
            <w:pPr>
              <w:pStyle w:val="a3"/>
              <w:rPr>
                <w:spacing w:val="0"/>
              </w:rPr>
            </w:pPr>
          </w:p>
        </w:tc>
      </w:tr>
    </w:tbl>
    <w:p w14:paraId="48A63E7E" w14:textId="77777777" w:rsidR="00884019" w:rsidRDefault="00884019">
      <w:pPr>
        <w:pStyle w:val="a3"/>
        <w:spacing w:line="162" w:lineRule="exact"/>
        <w:rPr>
          <w:spacing w:val="0"/>
        </w:rPr>
      </w:pPr>
    </w:p>
    <w:p w14:paraId="2CB84895"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（注）分別解体等の方法については、該当がない場合は記載の必要はない。</w:t>
      </w:r>
    </w:p>
    <w:p w14:paraId="34C549AE" w14:textId="77777777" w:rsidR="00884019" w:rsidRDefault="00884019">
      <w:pPr>
        <w:pStyle w:val="a3"/>
        <w:rPr>
          <w:spacing w:val="0"/>
        </w:rPr>
      </w:pPr>
    </w:p>
    <w:p w14:paraId="0FA871FA"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２．解体工事に要する費用（直接工事費）</w:t>
      </w:r>
      <w:r>
        <w:rPr>
          <w:rFonts w:ascii="HG丸ｺﾞｼｯｸM-PRO" w:hAnsi="HG丸ｺﾞｼｯｸM-PRO" w:hint="eastAsia"/>
          <w:spacing w:val="1"/>
        </w:rPr>
        <w:t xml:space="preserve">    </w:t>
      </w:r>
      <w:r>
        <w:rPr>
          <w:rFonts w:ascii="HG丸ｺﾞｼｯｸM-PRO" w:hAnsi="HG丸ｺﾞｼｯｸM-PRO" w:hint="eastAsia"/>
          <w:spacing w:val="1"/>
          <w:u w:val="single" w:color="000000"/>
        </w:rPr>
        <w:t xml:space="preserve">                  </w:t>
      </w:r>
      <w:r>
        <w:rPr>
          <w:rFonts w:ascii="HG丸ｺﾞｼｯｸM-PRO" w:hAnsi="HG丸ｺﾞｼｯｸM-PRO" w:hint="eastAsia"/>
          <w:u w:val="single" w:color="000000"/>
        </w:rPr>
        <w:t xml:space="preserve">　　</w:t>
      </w:r>
      <w:r>
        <w:rPr>
          <w:rFonts w:ascii="HG丸ｺﾞｼｯｸM-PRO" w:hAnsi="HG丸ｺﾞｼｯｸM-PRO" w:hint="eastAsia"/>
          <w:spacing w:val="1"/>
          <w:u w:val="single" w:color="000000"/>
        </w:rPr>
        <w:t xml:space="preserve"> </w:t>
      </w:r>
      <w:r>
        <w:rPr>
          <w:rFonts w:ascii="HG丸ｺﾞｼｯｸM-PRO" w:hAnsi="HG丸ｺﾞｼｯｸM-PRO" w:hint="eastAsia"/>
          <w:u w:val="single" w:color="000000"/>
        </w:rPr>
        <w:t>円（税抜き）</w:t>
      </w:r>
    </w:p>
    <w:p w14:paraId="4C294E86"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（注）・解体工事の場合のみ記載する。</w:t>
      </w:r>
    </w:p>
    <w:p w14:paraId="67B64830"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・解体工事に伴う分別解体及び積込みに要する費用とする。</w:t>
      </w:r>
    </w:p>
    <w:p w14:paraId="56FC4DA6"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 xml:space="preserve">　　</w:t>
      </w:r>
      <w:r>
        <w:rPr>
          <w:rFonts w:ascii="HG丸ｺﾞｼｯｸM-PRO" w:hAnsi="HG丸ｺﾞｼｯｸM-PRO" w:hint="eastAsia"/>
          <w:spacing w:val="1"/>
        </w:rPr>
        <w:t xml:space="preserve"> </w:t>
      </w:r>
      <w:r>
        <w:rPr>
          <w:rFonts w:ascii="HG丸ｺﾞｼｯｸM-PRO" w:hAnsi="HG丸ｺﾞｼｯｸM-PRO" w:hint="eastAsia"/>
        </w:rPr>
        <w:t>・解体工事に伴う仮設費及び運搬費は含まない。</w:t>
      </w:r>
    </w:p>
    <w:p w14:paraId="283BCEF2" w14:textId="77777777" w:rsidR="00884019" w:rsidRDefault="00884019">
      <w:pPr>
        <w:pStyle w:val="a3"/>
        <w:rPr>
          <w:spacing w:val="0"/>
        </w:rPr>
      </w:pPr>
    </w:p>
    <w:p w14:paraId="197ED423"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３．再資源化等をする施設の名称及び所在地</w:t>
      </w:r>
    </w:p>
    <w:p w14:paraId="319CFB5D" w14:textId="77777777" w:rsidR="00884019" w:rsidRDefault="00884019">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432"/>
        <w:gridCol w:w="3024"/>
        <w:gridCol w:w="2484"/>
        <w:gridCol w:w="3240"/>
        <w:gridCol w:w="540"/>
      </w:tblGrid>
      <w:tr w:rsidR="00884019" w14:paraId="32D44E18" w14:textId="77777777">
        <w:trPr>
          <w:cantSplit/>
          <w:trHeight w:hRule="exact" w:val="530"/>
        </w:trPr>
        <w:tc>
          <w:tcPr>
            <w:tcW w:w="432" w:type="dxa"/>
            <w:vMerge w:val="restart"/>
            <w:tcBorders>
              <w:top w:val="nil"/>
              <w:left w:val="nil"/>
              <w:bottom w:val="nil"/>
              <w:right w:val="nil"/>
            </w:tcBorders>
          </w:tcPr>
          <w:p w14:paraId="6E63DE8C" w14:textId="77777777" w:rsidR="00884019" w:rsidRDefault="00884019">
            <w:pPr>
              <w:pStyle w:val="a3"/>
              <w:spacing w:before="162"/>
              <w:rPr>
                <w:spacing w:val="0"/>
              </w:rPr>
            </w:pPr>
          </w:p>
        </w:tc>
        <w:tc>
          <w:tcPr>
            <w:tcW w:w="3024" w:type="dxa"/>
            <w:tcBorders>
              <w:top w:val="single" w:sz="4" w:space="0" w:color="000000"/>
              <w:left w:val="single" w:sz="4" w:space="0" w:color="000000"/>
              <w:bottom w:val="single" w:sz="4" w:space="0" w:color="000000"/>
              <w:right w:val="single" w:sz="4" w:space="0" w:color="000000"/>
            </w:tcBorders>
          </w:tcPr>
          <w:p w14:paraId="085D90CE" w14:textId="77777777" w:rsidR="00884019" w:rsidRDefault="00884019">
            <w:pPr>
              <w:pStyle w:val="a3"/>
              <w:spacing w:before="162"/>
              <w:jc w:val="center"/>
              <w:rPr>
                <w:spacing w:val="0"/>
              </w:rPr>
            </w:pPr>
            <w:r>
              <w:rPr>
                <w:rFonts w:ascii="HG丸ｺﾞｼｯｸM-PRO"/>
                <w:spacing w:val="1"/>
              </w:rPr>
              <w:t xml:space="preserve"> </w:t>
            </w:r>
            <w:r>
              <w:rPr>
                <w:rFonts w:ascii="HG丸ｺﾞｼｯｸM-PRO" w:hAnsi="HG丸ｺﾞｼｯｸM-PRO" w:hint="eastAsia"/>
              </w:rPr>
              <w:t>特定建設資材廃棄物の種類</w:t>
            </w:r>
          </w:p>
        </w:tc>
        <w:tc>
          <w:tcPr>
            <w:tcW w:w="2484" w:type="dxa"/>
            <w:tcBorders>
              <w:top w:val="single" w:sz="4" w:space="0" w:color="000000"/>
              <w:left w:val="nil"/>
              <w:bottom w:val="single" w:sz="4" w:space="0" w:color="000000"/>
              <w:right w:val="single" w:sz="4" w:space="0" w:color="000000"/>
            </w:tcBorders>
          </w:tcPr>
          <w:p w14:paraId="0888F0B4" w14:textId="77777777" w:rsidR="00884019" w:rsidRDefault="00884019">
            <w:pPr>
              <w:pStyle w:val="a3"/>
              <w:spacing w:before="162"/>
              <w:jc w:val="center"/>
              <w:rPr>
                <w:spacing w:val="0"/>
              </w:rPr>
            </w:pPr>
            <w:r>
              <w:rPr>
                <w:rFonts w:ascii="HG丸ｺﾞｼｯｸM-PRO"/>
                <w:spacing w:val="1"/>
              </w:rPr>
              <w:t xml:space="preserve"> </w:t>
            </w:r>
            <w:r>
              <w:rPr>
                <w:rFonts w:ascii="HG丸ｺﾞｼｯｸM-PRO" w:hAnsi="HG丸ｺﾞｼｯｸM-PRO" w:hint="eastAsia"/>
              </w:rPr>
              <w:t>施設の名称</w:t>
            </w:r>
          </w:p>
        </w:tc>
        <w:tc>
          <w:tcPr>
            <w:tcW w:w="3240" w:type="dxa"/>
            <w:tcBorders>
              <w:top w:val="single" w:sz="4" w:space="0" w:color="000000"/>
              <w:left w:val="nil"/>
              <w:bottom w:val="single" w:sz="4" w:space="0" w:color="000000"/>
              <w:right w:val="single" w:sz="4" w:space="0" w:color="000000"/>
            </w:tcBorders>
          </w:tcPr>
          <w:p w14:paraId="0886CFE8" w14:textId="77777777" w:rsidR="00884019" w:rsidRDefault="00884019">
            <w:pPr>
              <w:pStyle w:val="a3"/>
              <w:spacing w:before="162"/>
              <w:jc w:val="center"/>
              <w:rPr>
                <w:spacing w:val="0"/>
              </w:rPr>
            </w:pPr>
            <w:r>
              <w:rPr>
                <w:rFonts w:ascii="HG丸ｺﾞｼｯｸM-PRO"/>
                <w:spacing w:val="1"/>
              </w:rPr>
              <w:t xml:space="preserve"> </w:t>
            </w:r>
            <w:r>
              <w:rPr>
                <w:rFonts w:ascii="HG丸ｺﾞｼｯｸM-PRO" w:hAnsi="HG丸ｺﾞｼｯｸM-PRO" w:hint="eastAsia"/>
              </w:rPr>
              <w:t>所在地</w:t>
            </w:r>
          </w:p>
        </w:tc>
        <w:tc>
          <w:tcPr>
            <w:tcW w:w="540" w:type="dxa"/>
            <w:vMerge w:val="restart"/>
            <w:tcBorders>
              <w:top w:val="nil"/>
              <w:left w:val="nil"/>
              <w:bottom w:val="nil"/>
              <w:right w:val="nil"/>
            </w:tcBorders>
          </w:tcPr>
          <w:p w14:paraId="36E2B8B2" w14:textId="77777777" w:rsidR="00884019" w:rsidRDefault="00884019">
            <w:pPr>
              <w:pStyle w:val="a3"/>
              <w:spacing w:before="162"/>
              <w:jc w:val="center"/>
              <w:rPr>
                <w:spacing w:val="0"/>
              </w:rPr>
            </w:pPr>
          </w:p>
        </w:tc>
      </w:tr>
      <w:tr w:rsidR="00884019" w14:paraId="499DB104" w14:textId="77777777">
        <w:trPr>
          <w:cantSplit/>
          <w:trHeight w:hRule="exact" w:val="530"/>
        </w:trPr>
        <w:tc>
          <w:tcPr>
            <w:tcW w:w="432" w:type="dxa"/>
            <w:vMerge/>
            <w:tcBorders>
              <w:top w:val="nil"/>
              <w:left w:val="nil"/>
              <w:bottom w:val="nil"/>
              <w:right w:val="nil"/>
            </w:tcBorders>
          </w:tcPr>
          <w:p w14:paraId="15C4C8DC" w14:textId="77777777" w:rsidR="00884019" w:rsidRDefault="00884019">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14:paraId="395A671B" w14:textId="77777777" w:rsidR="00884019" w:rsidRDefault="00884019">
            <w:pPr>
              <w:pStyle w:val="a3"/>
              <w:spacing w:before="162"/>
              <w:rPr>
                <w:spacing w:val="0"/>
              </w:rPr>
            </w:pPr>
          </w:p>
        </w:tc>
        <w:tc>
          <w:tcPr>
            <w:tcW w:w="2484" w:type="dxa"/>
            <w:tcBorders>
              <w:top w:val="nil"/>
              <w:left w:val="nil"/>
              <w:bottom w:val="single" w:sz="4" w:space="0" w:color="000000"/>
              <w:right w:val="single" w:sz="4" w:space="0" w:color="000000"/>
            </w:tcBorders>
          </w:tcPr>
          <w:p w14:paraId="5C323FB6" w14:textId="77777777" w:rsidR="00884019" w:rsidRDefault="00884019">
            <w:pPr>
              <w:pStyle w:val="a3"/>
              <w:spacing w:before="162"/>
              <w:rPr>
                <w:spacing w:val="0"/>
              </w:rPr>
            </w:pPr>
          </w:p>
        </w:tc>
        <w:tc>
          <w:tcPr>
            <w:tcW w:w="3240" w:type="dxa"/>
            <w:tcBorders>
              <w:top w:val="nil"/>
              <w:left w:val="nil"/>
              <w:bottom w:val="single" w:sz="4" w:space="0" w:color="000000"/>
              <w:right w:val="single" w:sz="4" w:space="0" w:color="000000"/>
            </w:tcBorders>
          </w:tcPr>
          <w:p w14:paraId="0EC31F35" w14:textId="77777777" w:rsidR="00884019" w:rsidRDefault="00884019">
            <w:pPr>
              <w:pStyle w:val="a3"/>
              <w:spacing w:before="162"/>
              <w:rPr>
                <w:spacing w:val="0"/>
              </w:rPr>
            </w:pPr>
          </w:p>
        </w:tc>
        <w:tc>
          <w:tcPr>
            <w:tcW w:w="540" w:type="dxa"/>
            <w:vMerge/>
            <w:tcBorders>
              <w:top w:val="nil"/>
              <w:left w:val="nil"/>
              <w:bottom w:val="nil"/>
              <w:right w:val="nil"/>
            </w:tcBorders>
          </w:tcPr>
          <w:p w14:paraId="6E90F1EB" w14:textId="77777777" w:rsidR="00884019" w:rsidRDefault="00884019">
            <w:pPr>
              <w:pStyle w:val="a3"/>
              <w:spacing w:before="162"/>
              <w:rPr>
                <w:spacing w:val="0"/>
              </w:rPr>
            </w:pPr>
          </w:p>
        </w:tc>
      </w:tr>
      <w:tr w:rsidR="00884019" w14:paraId="64F64819" w14:textId="77777777">
        <w:trPr>
          <w:cantSplit/>
          <w:trHeight w:hRule="exact" w:val="532"/>
        </w:trPr>
        <w:tc>
          <w:tcPr>
            <w:tcW w:w="432" w:type="dxa"/>
            <w:vMerge/>
            <w:tcBorders>
              <w:top w:val="nil"/>
              <w:left w:val="nil"/>
              <w:bottom w:val="nil"/>
              <w:right w:val="nil"/>
            </w:tcBorders>
          </w:tcPr>
          <w:p w14:paraId="419CCEFA" w14:textId="77777777" w:rsidR="00884019" w:rsidRDefault="00884019">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14:paraId="37BD3592" w14:textId="77777777" w:rsidR="00884019" w:rsidRDefault="00884019">
            <w:pPr>
              <w:pStyle w:val="a3"/>
              <w:spacing w:before="162"/>
              <w:rPr>
                <w:spacing w:val="0"/>
              </w:rPr>
            </w:pPr>
          </w:p>
        </w:tc>
        <w:tc>
          <w:tcPr>
            <w:tcW w:w="2484" w:type="dxa"/>
            <w:tcBorders>
              <w:top w:val="nil"/>
              <w:left w:val="nil"/>
              <w:bottom w:val="single" w:sz="4" w:space="0" w:color="000000"/>
              <w:right w:val="single" w:sz="4" w:space="0" w:color="000000"/>
            </w:tcBorders>
          </w:tcPr>
          <w:p w14:paraId="70BCF954" w14:textId="77777777" w:rsidR="00884019" w:rsidRDefault="00884019">
            <w:pPr>
              <w:pStyle w:val="a3"/>
              <w:spacing w:before="162"/>
              <w:rPr>
                <w:spacing w:val="0"/>
              </w:rPr>
            </w:pPr>
          </w:p>
        </w:tc>
        <w:tc>
          <w:tcPr>
            <w:tcW w:w="3240" w:type="dxa"/>
            <w:tcBorders>
              <w:top w:val="nil"/>
              <w:left w:val="nil"/>
              <w:bottom w:val="single" w:sz="4" w:space="0" w:color="000000"/>
              <w:right w:val="single" w:sz="4" w:space="0" w:color="000000"/>
            </w:tcBorders>
          </w:tcPr>
          <w:p w14:paraId="1CB5FCCF" w14:textId="77777777" w:rsidR="00884019" w:rsidRDefault="00884019">
            <w:pPr>
              <w:pStyle w:val="a3"/>
              <w:spacing w:before="162"/>
              <w:rPr>
                <w:spacing w:val="0"/>
              </w:rPr>
            </w:pPr>
          </w:p>
        </w:tc>
        <w:tc>
          <w:tcPr>
            <w:tcW w:w="540" w:type="dxa"/>
            <w:vMerge/>
            <w:tcBorders>
              <w:top w:val="nil"/>
              <w:left w:val="nil"/>
              <w:bottom w:val="nil"/>
              <w:right w:val="nil"/>
            </w:tcBorders>
          </w:tcPr>
          <w:p w14:paraId="0CB05D41" w14:textId="77777777" w:rsidR="00884019" w:rsidRDefault="00884019">
            <w:pPr>
              <w:pStyle w:val="a3"/>
              <w:spacing w:before="162"/>
              <w:rPr>
                <w:spacing w:val="0"/>
              </w:rPr>
            </w:pPr>
          </w:p>
        </w:tc>
      </w:tr>
      <w:tr w:rsidR="00884019" w14:paraId="012CC174" w14:textId="77777777">
        <w:trPr>
          <w:cantSplit/>
          <w:trHeight w:hRule="exact" w:val="534"/>
        </w:trPr>
        <w:tc>
          <w:tcPr>
            <w:tcW w:w="432" w:type="dxa"/>
            <w:vMerge/>
            <w:tcBorders>
              <w:top w:val="nil"/>
              <w:left w:val="nil"/>
              <w:bottom w:val="nil"/>
              <w:right w:val="nil"/>
            </w:tcBorders>
          </w:tcPr>
          <w:p w14:paraId="5738DDD8" w14:textId="77777777" w:rsidR="00884019" w:rsidRDefault="00884019">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14:paraId="3BA37D7D" w14:textId="77777777" w:rsidR="00884019" w:rsidRDefault="00884019">
            <w:pPr>
              <w:pStyle w:val="a3"/>
              <w:spacing w:before="162"/>
              <w:rPr>
                <w:spacing w:val="0"/>
              </w:rPr>
            </w:pPr>
          </w:p>
        </w:tc>
        <w:tc>
          <w:tcPr>
            <w:tcW w:w="2484" w:type="dxa"/>
            <w:tcBorders>
              <w:top w:val="nil"/>
              <w:left w:val="nil"/>
              <w:bottom w:val="single" w:sz="4" w:space="0" w:color="000000"/>
              <w:right w:val="single" w:sz="4" w:space="0" w:color="000000"/>
            </w:tcBorders>
          </w:tcPr>
          <w:p w14:paraId="0A11EBF8" w14:textId="77777777" w:rsidR="00884019" w:rsidRDefault="00884019">
            <w:pPr>
              <w:pStyle w:val="a3"/>
              <w:spacing w:before="162"/>
              <w:rPr>
                <w:spacing w:val="0"/>
              </w:rPr>
            </w:pPr>
          </w:p>
        </w:tc>
        <w:tc>
          <w:tcPr>
            <w:tcW w:w="3240" w:type="dxa"/>
            <w:tcBorders>
              <w:top w:val="nil"/>
              <w:left w:val="nil"/>
              <w:bottom w:val="single" w:sz="4" w:space="0" w:color="000000"/>
              <w:right w:val="single" w:sz="4" w:space="0" w:color="000000"/>
            </w:tcBorders>
          </w:tcPr>
          <w:p w14:paraId="6C964E7A" w14:textId="77777777" w:rsidR="00884019" w:rsidRDefault="00884019">
            <w:pPr>
              <w:pStyle w:val="a3"/>
              <w:spacing w:before="162"/>
              <w:rPr>
                <w:spacing w:val="0"/>
              </w:rPr>
            </w:pPr>
          </w:p>
        </w:tc>
        <w:tc>
          <w:tcPr>
            <w:tcW w:w="540" w:type="dxa"/>
            <w:vMerge/>
            <w:tcBorders>
              <w:top w:val="nil"/>
              <w:left w:val="nil"/>
              <w:bottom w:val="nil"/>
              <w:right w:val="nil"/>
            </w:tcBorders>
          </w:tcPr>
          <w:p w14:paraId="5D4D7FCD" w14:textId="77777777" w:rsidR="00884019" w:rsidRDefault="00884019">
            <w:pPr>
              <w:pStyle w:val="a3"/>
              <w:spacing w:before="162"/>
              <w:rPr>
                <w:spacing w:val="0"/>
              </w:rPr>
            </w:pPr>
          </w:p>
        </w:tc>
      </w:tr>
      <w:tr w:rsidR="00884019" w14:paraId="75523842" w14:textId="77777777">
        <w:trPr>
          <w:cantSplit/>
          <w:trHeight w:hRule="exact" w:val="534"/>
        </w:trPr>
        <w:tc>
          <w:tcPr>
            <w:tcW w:w="432" w:type="dxa"/>
            <w:vMerge/>
            <w:tcBorders>
              <w:top w:val="nil"/>
              <w:left w:val="nil"/>
              <w:bottom w:val="nil"/>
              <w:right w:val="nil"/>
            </w:tcBorders>
          </w:tcPr>
          <w:p w14:paraId="2D063AC9" w14:textId="77777777" w:rsidR="00884019" w:rsidRDefault="00884019">
            <w:pPr>
              <w:pStyle w:val="a3"/>
              <w:wordWrap/>
              <w:spacing w:line="240" w:lineRule="auto"/>
              <w:rPr>
                <w:spacing w:val="0"/>
              </w:rPr>
            </w:pPr>
          </w:p>
        </w:tc>
        <w:tc>
          <w:tcPr>
            <w:tcW w:w="3024" w:type="dxa"/>
            <w:tcBorders>
              <w:top w:val="nil"/>
              <w:left w:val="single" w:sz="4" w:space="0" w:color="000000"/>
              <w:bottom w:val="single" w:sz="4" w:space="0" w:color="000000"/>
              <w:right w:val="single" w:sz="4" w:space="0" w:color="000000"/>
            </w:tcBorders>
          </w:tcPr>
          <w:p w14:paraId="6309FAF9" w14:textId="77777777" w:rsidR="00884019" w:rsidRDefault="00884019">
            <w:pPr>
              <w:pStyle w:val="a3"/>
              <w:spacing w:before="162"/>
              <w:rPr>
                <w:spacing w:val="0"/>
              </w:rPr>
            </w:pPr>
          </w:p>
        </w:tc>
        <w:tc>
          <w:tcPr>
            <w:tcW w:w="2484" w:type="dxa"/>
            <w:tcBorders>
              <w:top w:val="nil"/>
              <w:left w:val="nil"/>
              <w:bottom w:val="single" w:sz="4" w:space="0" w:color="000000"/>
              <w:right w:val="single" w:sz="4" w:space="0" w:color="000000"/>
            </w:tcBorders>
          </w:tcPr>
          <w:p w14:paraId="10EE1284" w14:textId="77777777" w:rsidR="00884019" w:rsidRDefault="00884019">
            <w:pPr>
              <w:pStyle w:val="a3"/>
              <w:spacing w:before="162"/>
              <w:rPr>
                <w:spacing w:val="0"/>
              </w:rPr>
            </w:pPr>
          </w:p>
        </w:tc>
        <w:tc>
          <w:tcPr>
            <w:tcW w:w="3240" w:type="dxa"/>
            <w:tcBorders>
              <w:top w:val="nil"/>
              <w:left w:val="nil"/>
              <w:bottom w:val="single" w:sz="4" w:space="0" w:color="000000"/>
              <w:right w:val="single" w:sz="4" w:space="0" w:color="000000"/>
            </w:tcBorders>
          </w:tcPr>
          <w:p w14:paraId="18490AE7" w14:textId="77777777" w:rsidR="00884019" w:rsidRDefault="00884019">
            <w:pPr>
              <w:pStyle w:val="a3"/>
              <w:spacing w:before="162"/>
              <w:rPr>
                <w:spacing w:val="0"/>
              </w:rPr>
            </w:pPr>
          </w:p>
        </w:tc>
        <w:tc>
          <w:tcPr>
            <w:tcW w:w="540" w:type="dxa"/>
            <w:vMerge/>
            <w:tcBorders>
              <w:top w:val="nil"/>
              <w:left w:val="nil"/>
              <w:bottom w:val="nil"/>
              <w:right w:val="nil"/>
            </w:tcBorders>
          </w:tcPr>
          <w:p w14:paraId="4533F531" w14:textId="77777777" w:rsidR="00884019" w:rsidRDefault="00884019">
            <w:pPr>
              <w:pStyle w:val="a3"/>
              <w:spacing w:before="162"/>
              <w:rPr>
                <w:spacing w:val="0"/>
              </w:rPr>
            </w:pPr>
          </w:p>
        </w:tc>
      </w:tr>
    </w:tbl>
    <w:p w14:paraId="6E45258C" w14:textId="77777777" w:rsidR="00884019" w:rsidRDefault="00884019">
      <w:pPr>
        <w:pStyle w:val="a3"/>
        <w:spacing w:line="162" w:lineRule="exact"/>
        <w:rPr>
          <w:spacing w:val="0"/>
        </w:rPr>
      </w:pPr>
    </w:p>
    <w:p w14:paraId="6DBE6983" w14:textId="77777777" w:rsidR="00884019" w:rsidRDefault="00884019">
      <w:pPr>
        <w:pStyle w:val="a3"/>
        <w:rPr>
          <w:spacing w:val="0"/>
        </w:rPr>
      </w:pPr>
    </w:p>
    <w:p w14:paraId="3CE2B7F5"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４．再資源化等に要する費用（直接工事費）</w:t>
      </w:r>
      <w:r>
        <w:rPr>
          <w:rFonts w:ascii="HG丸ｺﾞｼｯｸM-PRO" w:hAnsi="HG丸ｺﾞｼｯｸM-PRO" w:hint="eastAsia"/>
          <w:spacing w:val="1"/>
        </w:rPr>
        <w:t xml:space="preserve">    </w:t>
      </w:r>
      <w:r>
        <w:rPr>
          <w:rFonts w:ascii="HG丸ｺﾞｼｯｸM-PRO" w:hAnsi="HG丸ｺﾞｼｯｸM-PRO" w:hint="eastAsia"/>
          <w:spacing w:val="1"/>
          <w:u w:val="single" w:color="000000"/>
        </w:rPr>
        <w:t xml:space="preserve">                  </w:t>
      </w:r>
      <w:r>
        <w:rPr>
          <w:rFonts w:ascii="HG丸ｺﾞｼｯｸM-PRO" w:hAnsi="HG丸ｺﾞｼｯｸM-PRO" w:hint="eastAsia"/>
          <w:u w:val="single" w:color="000000"/>
        </w:rPr>
        <w:t xml:space="preserve">　　</w:t>
      </w:r>
      <w:r>
        <w:rPr>
          <w:rFonts w:ascii="HG丸ｺﾞｼｯｸM-PRO" w:hAnsi="HG丸ｺﾞｼｯｸM-PRO" w:hint="eastAsia"/>
          <w:spacing w:val="1"/>
          <w:u w:val="single" w:color="000000"/>
        </w:rPr>
        <w:t xml:space="preserve"> </w:t>
      </w:r>
      <w:r>
        <w:rPr>
          <w:rFonts w:ascii="HG丸ｺﾞｼｯｸM-PRO" w:hAnsi="HG丸ｺﾞｼｯｸM-PRO" w:hint="eastAsia"/>
          <w:u w:val="single" w:color="000000"/>
        </w:rPr>
        <w:t>円（税抜き）</w:t>
      </w:r>
    </w:p>
    <w:p w14:paraId="60B80519" w14:textId="77777777" w:rsidR="00884019" w:rsidRDefault="00884019">
      <w:pPr>
        <w:pStyle w:val="a3"/>
        <w:rPr>
          <w:spacing w:val="0"/>
        </w:rPr>
      </w:pPr>
      <w:r>
        <w:rPr>
          <w:rFonts w:ascii="HG丸ｺﾞｼｯｸM-PRO" w:hAnsi="HG丸ｺﾞｼｯｸM-PRO" w:hint="eastAsia"/>
          <w:spacing w:val="1"/>
        </w:rPr>
        <w:t xml:space="preserve">           </w:t>
      </w:r>
      <w:r>
        <w:rPr>
          <w:rFonts w:ascii="HG丸ｺﾞｼｯｸM-PRO" w:hAnsi="HG丸ｺﾞｼｯｸM-PRO" w:hint="eastAsia"/>
        </w:rPr>
        <w:t>〔運搬費を含む。〕</w:t>
      </w:r>
    </w:p>
    <w:p w14:paraId="0EA87AC9" w14:textId="77777777" w:rsidR="00884019" w:rsidRDefault="00884019">
      <w:pPr>
        <w:pStyle w:val="a3"/>
        <w:rPr>
          <w:spacing w:val="0"/>
        </w:rPr>
      </w:pPr>
    </w:p>
    <w:p w14:paraId="707B174E" w14:textId="77777777" w:rsidR="00884019" w:rsidRDefault="00884019">
      <w:pPr>
        <w:pStyle w:val="a3"/>
        <w:rPr>
          <w:spacing w:val="0"/>
        </w:rPr>
      </w:pPr>
      <w:r>
        <w:rPr>
          <w:rFonts w:ascii="HG丸ｺﾞｼｯｸM-PRO" w:hAnsi="HG丸ｺﾞｼｯｸM-PRO" w:hint="eastAsia"/>
        </w:rPr>
        <w:t>（注）・記載に当たっては，設計図書等に基づく金額を記入すること。</w:t>
      </w:r>
    </w:p>
    <w:p w14:paraId="3D3A0492" w14:textId="77777777" w:rsidR="00884019" w:rsidRDefault="00884019">
      <w:pPr>
        <w:pStyle w:val="a3"/>
        <w:rPr>
          <w:spacing w:val="0"/>
        </w:rPr>
      </w:pPr>
    </w:p>
    <w:p w14:paraId="75CE2AFB" w14:textId="77777777" w:rsidR="00884019" w:rsidRDefault="00884019">
      <w:pPr>
        <w:pStyle w:val="a3"/>
        <w:rPr>
          <w:spacing w:val="0"/>
        </w:rPr>
      </w:pPr>
    </w:p>
    <w:sectPr w:rsidR="00884019" w:rsidSect="00A015ED">
      <w:pgSz w:w="11906" w:h="16838" w:code="9"/>
      <w:pgMar w:top="1021" w:right="851" w:bottom="567" w:left="1304" w:header="720" w:footer="720" w:gutter="0"/>
      <w:cols w:space="720"/>
      <w:noEndnote/>
      <w:docGrid w:type="lines" w:linePitch="286"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FE7"/>
    <w:multiLevelType w:val="hybridMultilevel"/>
    <w:tmpl w:val="A4305E38"/>
    <w:lvl w:ilvl="0" w:tplc="1A080C98">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A05F11"/>
    <w:multiLevelType w:val="hybridMultilevel"/>
    <w:tmpl w:val="BB0AFDFE"/>
    <w:lvl w:ilvl="0" w:tplc="E6A2839E">
      <w:start w:val="5"/>
      <w:numFmt w:val="bullet"/>
      <w:lvlText w:val="□"/>
      <w:lvlJc w:val="left"/>
      <w:pPr>
        <w:tabs>
          <w:tab w:val="num" w:pos="360"/>
        </w:tabs>
        <w:ind w:left="360" w:hanging="360"/>
      </w:pPr>
      <w:rPr>
        <w:rFonts w:ascii="HG丸ｺﾞｼｯｸM-PRO" w:eastAsia="HG丸ｺﾞｼｯｸM-PRO" w:hAnsi="Century"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B792B88"/>
    <w:multiLevelType w:val="hybridMultilevel"/>
    <w:tmpl w:val="DFB4BE16"/>
    <w:lvl w:ilvl="0" w:tplc="8640B652">
      <w:start w:val="1"/>
      <w:numFmt w:val="bullet"/>
      <w:lvlText w:val="□"/>
      <w:lvlJc w:val="left"/>
      <w:pPr>
        <w:tabs>
          <w:tab w:val="num" w:pos="360"/>
        </w:tabs>
        <w:ind w:left="360" w:hanging="360"/>
      </w:pPr>
      <w:rPr>
        <w:rFonts w:ascii="HG丸ｺﾞｼｯｸM-PRO" w:eastAsia="HG丸ｺﾞｼｯｸM-PRO" w:hAnsi="Century"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54D21F0"/>
    <w:multiLevelType w:val="hybridMultilevel"/>
    <w:tmpl w:val="F75038A0"/>
    <w:lvl w:ilvl="0" w:tplc="0F8CC47A">
      <w:numFmt w:val="bullet"/>
      <w:lvlText w:val="□"/>
      <w:lvlJc w:val="left"/>
      <w:pPr>
        <w:tabs>
          <w:tab w:val="num" w:pos="360"/>
        </w:tabs>
        <w:ind w:left="360" w:hanging="360"/>
      </w:pPr>
      <w:rPr>
        <w:rFonts w:ascii="HG丸ｺﾞｼｯｸM-PRO" w:eastAsia="HG丸ｺﾞｼｯｸM-PRO" w:hAnsi="Century"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33B1E42"/>
    <w:multiLevelType w:val="hybridMultilevel"/>
    <w:tmpl w:val="977008BE"/>
    <w:lvl w:ilvl="0" w:tplc="64FA69EA">
      <w:start w:val="1"/>
      <w:numFmt w:val="bullet"/>
      <w:lvlText w:val="□"/>
      <w:lvlJc w:val="left"/>
      <w:pPr>
        <w:tabs>
          <w:tab w:val="num" w:pos="360"/>
        </w:tabs>
        <w:ind w:left="360" w:hanging="360"/>
      </w:pPr>
      <w:rPr>
        <w:rFonts w:ascii="HG丸ｺﾞｼｯｸM-PRO" w:eastAsia="HG丸ｺﾞｼｯｸM-PRO" w:hAnsi="Century"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B9D021A"/>
    <w:multiLevelType w:val="hybridMultilevel"/>
    <w:tmpl w:val="9BF489D4"/>
    <w:lvl w:ilvl="0" w:tplc="5936EF0E">
      <w:start w:val="1"/>
      <w:numFmt w:val="decimalFullWidth"/>
      <w:lvlText w:val="%1．"/>
      <w:lvlJc w:val="left"/>
      <w:pPr>
        <w:tabs>
          <w:tab w:val="num" w:pos="720"/>
        </w:tabs>
        <w:ind w:left="720" w:hanging="72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73528506">
    <w:abstractNumId w:val="3"/>
  </w:num>
  <w:num w:numId="2" w16cid:durableId="1503004780">
    <w:abstractNumId w:val="1"/>
  </w:num>
  <w:num w:numId="3" w16cid:durableId="1181699490">
    <w:abstractNumId w:val="2"/>
  </w:num>
  <w:num w:numId="4" w16cid:durableId="9574379">
    <w:abstractNumId w:val="4"/>
  </w:num>
  <w:num w:numId="5" w16cid:durableId="2065105537">
    <w:abstractNumId w:val="5"/>
  </w:num>
  <w:num w:numId="6" w16cid:durableId="59043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6"/>
  <w:drawingGridVerticalSpacing w:val="143"/>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19"/>
    <w:rsid w:val="00016FEE"/>
    <w:rsid w:val="000B50E0"/>
    <w:rsid w:val="00130209"/>
    <w:rsid w:val="00265297"/>
    <w:rsid w:val="00272A32"/>
    <w:rsid w:val="002C4A37"/>
    <w:rsid w:val="002F5669"/>
    <w:rsid w:val="00322A40"/>
    <w:rsid w:val="003B1E5B"/>
    <w:rsid w:val="00441BB8"/>
    <w:rsid w:val="004938DD"/>
    <w:rsid w:val="00512EE3"/>
    <w:rsid w:val="00523DB1"/>
    <w:rsid w:val="005861D3"/>
    <w:rsid w:val="00611D88"/>
    <w:rsid w:val="00626046"/>
    <w:rsid w:val="006444E7"/>
    <w:rsid w:val="006677B7"/>
    <w:rsid w:val="007652DB"/>
    <w:rsid w:val="007907E8"/>
    <w:rsid w:val="007C2ED1"/>
    <w:rsid w:val="00833877"/>
    <w:rsid w:val="008421BC"/>
    <w:rsid w:val="008550AF"/>
    <w:rsid w:val="00884019"/>
    <w:rsid w:val="00893833"/>
    <w:rsid w:val="008C5C35"/>
    <w:rsid w:val="00973912"/>
    <w:rsid w:val="009A3B7E"/>
    <w:rsid w:val="009D2338"/>
    <w:rsid w:val="00A015ED"/>
    <w:rsid w:val="00B13EAF"/>
    <w:rsid w:val="00B442E6"/>
    <w:rsid w:val="00C6752A"/>
    <w:rsid w:val="00C76409"/>
    <w:rsid w:val="00CB5690"/>
    <w:rsid w:val="00DC670F"/>
    <w:rsid w:val="00E84AF8"/>
    <w:rsid w:val="00E9574A"/>
    <w:rsid w:val="00F56410"/>
    <w:rsid w:val="00F82A10"/>
    <w:rsid w:val="00FC2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5CD6D97E"/>
  <w15:chartTrackingRefBased/>
  <w15:docId w15:val="{F0A0460F-9848-43F2-B995-7451A2D8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eastAsia="HG丸ｺﾞｼｯｸM-PRO" w:cs="HG丸ｺﾞｼｯｸM-PRO"/>
      <w:spacing w:val="2"/>
      <w:sz w:val="21"/>
      <w:szCs w:val="21"/>
    </w:rPr>
  </w:style>
  <w:style w:type="paragraph" w:styleId="a4">
    <w:name w:val="Note Heading"/>
    <w:basedOn w:val="a"/>
    <w:next w:val="a"/>
    <w:rsid w:val="005861D3"/>
    <w:pPr>
      <w:jc w:val="center"/>
    </w:pPr>
    <w:rPr>
      <w:rFonts w:eastAsia="HG丸ｺﾞｼｯｸM-PRO" w:cs="HG丸ｺﾞｼｯｸM-PRO"/>
      <w:spacing w:val="-4"/>
      <w:kern w:val="0"/>
      <w:szCs w:val="21"/>
    </w:rPr>
  </w:style>
  <w:style w:type="paragraph" w:styleId="a5">
    <w:name w:val="Closing"/>
    <w:basedOn w:val="a"/>
    <w:rsid w:val="005861D3"/>
    <w:pPr>
      <w:jc w:val="right"/>
    </w:pPr>
    <w:rPr>
      <w:rFonts w:eastAsia="HG丸ｺﾞｼｯｸM-PRO" w:cs="HG丸ｺﾞｼｯｸM-PRO"/>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1700</Words>
  <Characters>1320</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建設ﾘｻｲｸﾙ法第12条関係様式</vt:lpstr>
      <vt:lpstr>建設ﾘｻｲｸﾙ法第12条関係様式</vt:lpstr>
    </vt:vector>
  </TitlesOfParts>
  <Company>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建設ﾘｻｲｸﾙ法第12条関係様式</dc:title>
  <dc:subject/>
  <dc:creator>後藤　生磨</dc:creator>
  <cp:keywords/>
  <dc:description/>
  <cp:lastModifiedBy>髙橋　卓真</cp:lastModifiedBy>
  <cp:revision>3</cp:revision>
  <cp:lastPrinted>2010-11-04T10:27:00Z</cp:lastPrinted>
  <dcterms:created xsi:type="dcterms:W3CDTF">2022-06-07T01:39:00Z</dcterms:created>
  <dcterms:modified xsi:type="dcterms:W3CDTF">2024-09-05T00:56:00Z</dcterms:modified>
</cp:coreProperties>
</file>