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02" w:rsidRDefault="00150DF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1272540</wp:posOffset>
                </wp:positionV>
                <wp:extent cx="133350" cy="425450"/>
                <wp:effectExtent l="0" t="0" r="19050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425450"/>
                        </a:xfrm>
                        <a:prstGeom prst="leftBrace">
                          <a:avLst>
                            <a:gd name="adj1" fmla="val 2658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879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24.2pt;margin-top:100.2pt;width:10.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" o:allowincell="f" strokeweight=".5pt"/>
            </w:pict>
          </mc:Fallback>
        </mc:AlternateContent>
      </w:r>
      <w:r w:rsidR="00280002">
        <w:rPr>
          <w:rFonts w:hint="eastAsia"/>
        </w:rPr>
        <w:t>様式第</w:t>
      </w:r>
      <w:r w:rsidR="00280002">
        <w:t>12</w:t>
      </w:r>
      <w:r w:rsidR="00280002">
        <w:rPr>
          <w:rFonts w:hint="eastAsia"/>
        </w:rPr>
        <w:t>号</w:t>
      </w:r>
      <w:r w:rsidR="00280002">
        <w:t>(</w:t>
      </w:r>
      <w:r w:rsidR="00280002">
        <w:rPr>
          <w:rFonts w:hint="eastAsia"/>
        </w:rPr>
        <w:t>第</w:t>
      </w:r>
      <w:r w:rsidR="00280002">
        <w:t>12</w:t>
      </w:r>
      <w:r w:rsidR="00280002">
        <w:rPr>
          <w:rFonts w:hint="eastAsia"/>
        </w:rPr>
        <w:t>条関係</w:t>
      </w:r>
      <w:r w:rsidR="00280002">
        <w:t>)</w:t>
      </w:r>
    </w:p>
    <w:p w:rsidR="00280002" w:rsidRDefault="00386A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840740</wp:posOffset>
                </wp:positionV>
                <wp:extent cx="133350" cy="850900"/>
                <wp:effectExtent l="0" t="0" r="19050" b="254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850900"/>
                        </a:xfrm>
                        <a:prstGeom prst="leftBrace">
                          <a:avLst>
                            <a:gd name="adj1" fmla="val 53175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5412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99.95pt;margin-top:66.2pt;width:10.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" o:allowincell="f" strokeweight=".5pt"/>
            </w:pict>
          </mc:Fallback>
        </mc:AlternateContent>
      </w:r>
    </w:p>
    <w:p w:rsidR="00280002" w:rsidRDefault="00280002">
      <w:pPr>
        <w:pStyle w:val="a7"/>
      </w:pPr>
      <w:r>
        <w:rPr>
          <w:rFonts w:hint="eastAsia"/>
          <w:spacing w:val="315"/>
        </w:rPr>
        <w:t>同意</w:t>
      </w:r>
      <w:r>
        <w:rPr>
          <w:rFonts w:hint="eastAsia"/>
        </w:rPr>
        <w:t>書</w:t>
      </w:r>
    </w:p>
    <w:p w:rsidR="00280002" w:rsidRDefault="00280002"/>
    <w:p w:rsidR="00280002" w:rsidRDefault="00280002"/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65"/>
        <w:gridCol w:w="735"/>
        <w:gridCol w:w="1890"/>
        <w:gridCol w:w="2616"/>
      </w:tblGrid>
      <w:tr w:rsidR="00280002" w:rsidTr="00150DFF">
        <w:tc>
          <w:tcPr>
            <w:tcW w:w="2694" w:type="dxa"/>
            <w:vAlign w:val="center"/>
          </w:tcPr>
          <w:p w:rsidR="00280002" w:rsidRDefault="00280002">
            <w:r>
              <w:rPr>
                <w:rFonts w:hint="eastAsia"/>
              </w:rPr>
              <w:t>下記法定外公共用財産</w:t>
            </w:r>
          </w:p>
        </w:tc>
        <w:tc>
          <w:tcPr>
            <w:tcW w:w="765" w:type="dxa"/>
            <w:vAlign w:val="center"/>
          </w:tcPr>
          <w:p w:rsidR="00280002" w:rsidRDefault="00280002">
            <w:bookmarkStart w:id="0" w:name="_GoBack"/>
            <w:r w:rsidRPr="00150DFF">
              <w:rPr>
                <w:rFonts w:hint="eastAsia"/>
              </w:rPr>
              <w:t>里道</w:t>
            </w:r>
            <w:bookmarkEnd w:id="0"/>
          </w:p>
          <w:p w:rsidR="00280002" w:rsidRDefault="00280002"/>
          <w:p w:rsidR="00280002" w:rsidRDefault="00280002">
            <w:r>
              <w:rPr>
                <w:rFonts w:hint="eastAsia"/>
              </w:rPr>
              <w:t>水路</w:t>
            </w:r>
          </w:p>
        </w:tc>
        <w:tc>
          <w:tcPr>
            <w:tcW w:w="735" w:type="dxa"/>
            <w:vAlign w:val="center"/>
          </w:tcPr>
          <w:p w:rsidR="00280002" w:rsidRDefault="00280002">
            <w:r>
              <w:rPr>
                <w:rFonts w:hint="eastAsia"/>
              </w:rPr>
              <w:t>の</w:t>
            </w:r>
          </w:p>
        </w:tc>
        <w:tc>
          <w:tcPr>
            <w:tcW w:w="1890" w:type="dxa"/>
            <w:vAlign w:val="center"/>
          </w:tcPr>
          <w:p w:rsidR="00280002" w:rsidRDefault="00280002">
            <w:r>
              <w:rPr>
                <w:rFonts w:hint="eastAsia"/>
              </w:rPr>
              <w:t>境界</w:t>
            </w:r>
          </w:p>
          <w:p w:rsidR="00280002" w:rsidRDefault="00280002">
            <w:r>
              <w:rPr>
                <w:rFonts w:hint="eastAsia"/>
              </w:rPr>
              <w:t>用途廃止</w:t>
            </w:r>
          </w:p>
          <w:p w:rsidR="00280002" w:rsidRDefault="00280002">
            <w:r>
              <w:rPr>
                <w:rFonts w:hint="eastAsia"/>
              </w:rPr>
              <w:t>付替え</w:t>
            </w:r>
          </w:p>
          <w:p w:rsidR="00280002" w:rsidRDefault="00280002">
            <w:r>
              <w:rPr>
                <w:rFonts w:hint="eastAsia"/>
              </w:rPr>
              <w:t>払下げ</w:t>
            </w:r>
          </w:p>
          <w:p w:rsidR="00280002" w:rsidRDefault="00280002">
            <w:r>
              <w:rPr>
                <w:rFonts w:hint="eastAsia"/>
              </w:rPr>
              <w:t>利用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  <w:tc>
          <w:tcPr>
            <w:tcW w:w="2616" w:type="dxa"/>
            <w:vAlign w:val="center"/>
          </w:tcPr>
          <w:p w:rsidR="00280002" w:rsidRDefault="00280002">
            <w:r>
              <w:rPr>
                <w:rFonts w:hint="eastAsia"/>
              </w:rPr>
              <w:t>については、利害関係人</w:t>
            </w:r>
          </w:p>
        </w:tc>
      </w:tr>
    </w:tbl>
    <w:p w:rsidR="00280002" w:rsidRDefault="00280002"/>
    <w:p w:rsidR="00280002" w:rsidRDefault="00280002">
      <w:r>
        <w:rPr>
          <w:rFonts w:hint="eastAsia"/>
        </w:rPr>
        <w:t>として何ら異議なく同意いたします。</w:t>
      </w:r>
    </w:p>
    <w:p w:rsidR="00280002" w:rsidRDefault="00280002"/>
    <w:p w:rsidR="00280002" w:rsidRDefault="00280002"/>
    <w:p w:rsidR="00280002" w:rsidRDefault="00280002"/>
    <w:p w:rsidR="00280002" w:rsidRDefault="00280002">
      <w:r>
        <w:rPr>
          <w:rFonts w:hint="eastAsia"/>
        </w:rPr>
        <w:t xml:space="preserve">　　　　　　</w:t>
      </w:r>
      <w:r w:rsidR="00386AEE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280002" w:rsidRDefault="00280002"/>
    <w:p w:rsidR="00280002" w:rsidRDefault="00F233D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196850</wp:posOffset>
                </wp:positionV>
                <wp:extent cx="4000500" cy="10636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63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5D4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52.5pt;margin-top:15.5pt;width:315pt;height:8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" o:allowincell="f" strokeweight=".5pt"/>
            </w:pict>
          </mc:Fallback>
        </mc:AlternateContent>
      </w:r>
    </w:p>
    <w:p w:rsidR="00280002" w:rsidRDefault="00280002"/>
    <w:p w:rsidR="00280002" w:rsidRDefault="00280002"/>
    <w:p w:rsidR="00280002" w:rsidRDefault="00280002">
      <w:pPr>
        <w:pStyle w:val="a7"/>
      </w:pPr>
      <w:r>
        <w:rPr>
          <w:rFonts w:hint="eastAsia"/>
        </w:rPr>
        <w:t>字　　　　　　　　　　番　　　　　　　　　　土地所有者</w:t>
      </w:r>
    </w:p>
    <w:p w:rsidR="00280002" w:rsidRDefault="00280002"/>
    <w:p w:rsidR="00280002" w:rsidRDefault="00280002"/>
    <w:p w:rsidR="00280002" w:rsidRDefault="00280002"/>
    <w:p w:rsidR="00280002" w:rsidRDefault="00280002"/>
    <w:p w:rsidR="00280002" w:rsidRDefault="00280002">
      <w:r>
        <w:rPr>
          <w:rFonts w:hint="eastAsia"/>
        </w:rPr>
        <w:t xml:space="preserve">　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</w:t>
      </w:r>
    </w:p>
    <w:p w:rsidR="00280002" w:rsidRDefault="00280002"/>
    <w:p w:rsidR="00280002" w:rsidRDefault="00280002">
      <w:r>
        <w:rPr>
          <w:rFonts w:hint="eastAsia"/>
        </w:rPr>
        <w:t xml:space="preserve">　　</w:t>
      </w:r>
      <w:r>
        <w:rPr>
          <w:rFonts w:hint="eastAsia"/>
          <w:spacing w:val="420"/>
        </w:rPr>
        <w:t>氏</w:t>
      </w:r>
      <w:r w:rsidR="00386AEE">
        <w:rPr>
          <w:rFonts w:hint="eastAsia"/>
        </w:rPr>
        <w:t xml:space="preserve">名　　　　　　　　　　　　　　　　　　　　</w:t>
      </w:r>
    </w:p>
    <w:p w:rsidR="00280002" w:rsidRDefault="00280002"/>
    <w:p w:rsidR="00280002" w:rsidRDefault="00280002"/>
    <w:p w:rsidR="00280002" w:rsidRDefault="00280002">
      <w:pPr>
        <w:pStyle w:val="a7"/>
      </w:pPr>
      <w:r>
        <w:rPr>
          <w:rFonts w:hint="eastAsia"/>
        </w:rPr>
        <w:t>記</w:t>
      </w:r>
    </w:p>
    <w:p w:rsidR="00280002" w:rsidRDefault="00280002"/>
    <w:p w:rsidR="00280002" w:rsidRDefault="00280002">
      <w:r>
        <w:t>1</w:t>
      </w:r>
      <w:r>
        <w:rPr>
          <w:rFonts w:hint="eastAsia"/>
        </w:rPr>
        <w:t xml:space="preserve">　所在　　上益城郡山都町</w:t>
      </w:r>
    </w:p>
    <w:p w:rsidR="00280002" w:rsidRDefault="00280002"/>
    <w:p w:rsidR="00280002" w:rsidRDefault="00280002"/>
    <w:p w:rsidR="00280002" w:rsidRDefault="00280002"/>
    <w:p w:rsidR="00280002" w:rsidRDefault="00280002"/>
    <w:p w:rsidR="00280002" w:rsidRDefault="00280002"/>
    <w:p w:rsidR="00280002" w:rsidRDefault="00280002"/>
    <w:p w:rsidR="00280002" w:rsidRDefault="00280002">
      <w:pPr>
        <w:ind w:left="210" w:hanging="210"/>
      </w:pPr>
      <w:r>
        <w:rPr>
          <w:rFonts w:hint="eastAsia"/>
        </w:rPr>
        <w:t>＊隣接土地所有者</w:t>
      </w:r>
      <w:r>
        <w:t>(</w:t>
      </w:r>
      <w:r>
        <w:rPr>
          <w:rFonts w:hint="eastAsia"/>
        </w:rPr>
        <w:t>点で接する者も含む</w:t>
      </w:r>
      <w:r>
        <w:t>)</w:t>
      </w:r>
      <w:r>
        <w:rPr>
          <w:rFonts w:hint="eastAsia"/>
        </w:rPr>
        <w:t>、地区の区長、土地改良区総代等、利害関係人全員から徴する。</w:t>
      </w:r>
    </w:p>
    <w:sectPr w:rsidR="002800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001" w:rsidRDefault="00F77001" w:rsidP="008206B4">
      <w:r>
        <w:separator/>
      </w:r>
    </w:p>
  </w:endnote>
  <w:endnote w:type="continuationSeparator" w:id="0">
    <w:p w:rsidR="00F77001" w:rsidRDefault="00F77001" w:rsidP="0082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001" w:rsidRDefault="00F77001" w:rsidP="008206B4">
      <w:r>
        <w:separator/>
      </w:r>
    </w:p>
  </w:footnote>
  <w:footnote w:type="continuationSeparator" w:id="0">
    <w:p w:rsidR="00F77001" w:rsidRDefault="00F77001" w:rsidP="0082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02"/>
    <w:rsid w:val="00150DFF"/>
    <w:rsid w:val="00280002"/>
    <w:rsid w:val="00386AEE"/>
    <w:rsid w:val="003A5F52"/>
    <w:rsid w:val="007A6DD9"/>
    <w:rsid w:val="008206B4"/>
    <w:rsid w:val="00F233D3"/>
    <w:rsid w:val="00F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07BFF0-3491-418C-A5F3-AE219ED0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g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様式第12号(第12条関係)</vt:lpstr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様式第12号(第12条関係)</dc:title>
  <dc:subject/>
  <dc:creator>(株)新栄堂</dc:creator>
  <cp:keywords/>
  <dc:description/>
  <cp:lastModifiedBy>田中　健介</cp:lastModifiedBy>
  <cp:revision>4</cp:revision>
  <dcterms:created xsi:type="dcterms:W3CDTF">2018-05-17T02:43:00Z</dcterms:created>
  <dcterms:modified xsi:type="dcterms:W3CDTF">2019-06-10T08:14:00Z</dcterms:modified>
</cp:coreProperties>
</file>