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166B9" w14:textId="77777777" w:rsidR="00CE610A" w:rsidRDefault="00F02E43">
      <w:pPr>
        <w:adjustRightInd/>
        <w:spacing w:line="358" w:lineRule="exact"/>
        <w:rPr>
          <w:rFonts w:ascii="ＭＳ 明朝" w:hAnsi="Times New Roman" w:cs="Times New Roman"/>
        </w:rPr>
      </w:pPr>
      <w:r>
        <w:rPr>
          <w:rFonts w:ascii="ＭＳ 明朝" w:hAnsi="Times New Roman" w:cs="ＭＳ 明朝" w:hint="eastAsia"/>
        </w:rPr>
        <w:t>別添</w:t>
      </w:r>
      <w:r w:rsidR="00CE610A">
        <w:rPr>
          <w:rFonts w:ascii="ＭＳ 明朝" w:hAnsi="Times New Roman" w:cs="ＭＳ 明朝" w:hint="eastAsia"/>
        </w:rPr>
        <w:t>様式１</w:t>
      </w:r>
    </w:p>
    <w:p w14:paraId="193E833A" w14:textId="77777777" w:rsidR="00CE610A" w:rsidRDefault="00CE610A">
      <w:pPr>
        <w:adjustRightInd/>
        <w:spacing w:line="358" w:lineRule="exact"/>
        <w:rPr>
          <w:rFonts w:ascii="ＭＳ 明朝" w:hAnsi="Times New Roman" w:cs="Times New Roman"/>
        </w:rPr>
      </w:pPr>
    </w:p>
    <w:p w14:paraId="0E3D0E82" w14:textId="77777777" w:rsidR="00CE610A" w:rsidRDefault="00CE610A">
      <w:pPr>
        <w:adjustRightInd/>
        <w:spacing w:line="440" w:lineRule="exact"/>
        <w:jc w:val="center"/>
        <w:rPr>
          <w:rFonts w:ascii="ＭＳ 明朝" w:hAnsi="Times New Roman" w:cs="Times New Roman"/>
        </w:rPr>
      </w:pPr>
      <w:r>
        <w:rPr>
          <w:rFonts w:ascii="ＭＳ 明朝" w:hAnsi="Times New Roman" w:cs="ＭＳ 明朝" w:hint="eastAsia"/>
          <w:sz w:val="40"/>
          <w:szCs w:val="40"/>
        </w:rPr>
        <w:t>管理運営事業計画書</w:t>
      </w:r>
    </w:p>
    <w:p w14:paraId="576251D0" w14:textId="77777777" w:rsidR="00CE610A" w:rsidRDefault="00CE610A">
      <w:pPr>
        <w:adjustRightInd/>
        <w:spacing w:line="358" w:lineRule="exact"/>
        <w:rPr>
          <w:rFonts w:ascii="ＭＳ 明朝" w:hAnsi="Times New Roman" w:cs="Times New Roman"/>
        </w:rPr>
      </w:pPr>
    </w:p>
    <w:p w14:paraId="71E9886D" w14:textId="54BC97E5" w:rsidR="00CE610A" w:rsidRDefault="006427A2" w:rsidP="00802C52">
      <w:pPr>
        <w:adjustRightInd/>
        <w:spacing w:line="358" w:lineRule="exact"/>
        <w:rPr>
          <w:rFonts w:ascii="ＭＳ 明朝" w:hAnsi="Times New Roman" w:cs="Times New Roman"/>
        </w:rPr>
      </w:pPr>
      <w:r>
        <w:rPr>
          <w:rFonts w:ascii="ＭＳ 明朝" w:hAnsi="Times New Roman" w:cs="ＭＳ 明朝" w:hint="eastAsia"/>
        </w:rPr>
        <w:t>山都町</w:t>
      </w:r>
      <w:r w:rsidR="00802C52">
        <w:rPr>
          <w:rFonts w:ascii="ＭＳ 明朝" w:hAnsi="Times New Roman" w:cs="ＭＳ 明朝" w:hint="eastAsia"/>
        </w:rPr>
        <w:t>そよ風パーク（</w:t>
      </w:r>
      <w:r w:rsidR="00AD4459">
        <w:rPr>
          <w:rFonts w:ascii="ＭＳ 明朝" w:hAnsi="Times New Roman" w:cs="ＭＳ 明朝" w:hint="eastAsia"/>
        </w:rPr>
        <w:t>Ⅰ</w:t>
      </w:r>
      <w:r w:rsidR="00802C52">
        <w:rPr>
          <w:rFonts w:ascii="ＭＳ 明朝" w:hAnsi="Times New Roman" w:cs="ＭＳ 明朝" w:hint="eastAsia"/>
        </w:rPr>
        <w:t>ホテルエリア）</w:t>
      </w:r>
      <w:r w:rsidR="00CE610A">
        <w:rPr>
          <w:rFonts w:ascii="ＭＳ 明朝" w:hAnsi="Times New Roman" w:cs="ＭＳ 明朝" w:hint="eastAsia"/>
        </w:rPr>
        <w:t>の管理運営に係る事業計画を、次のとおり提案します。</w:t>
      </w:r>
    </w:p>
    <w:p w14:paraId="2723C512" w14:textId="77777777" w:rsidR="00CE610A" w:rsidRDefault="00CE610A" w:rsidP="00802C52">
      <w:pPr>
        <w:adjustRightInd/>
        <w:spacing w:line="358" w:lineRule="exact"/>
        <w:rPr>
          <w:rFonts w:ascii="ＭＳ 明朝" w:hAnsi="Times New Roman" w:cs="Times New Roman"/>
        </w:rPr>
      </w:pPr>
    </w:p>
    <w:p w14:paraId="224C069A" w14:textId="77777777" w:rsidR="00CE610A" w:rsidRDefault="00CE610A">
      <w:pPr>
        <w:adjustRightInd/>
        <w:spacing w:line="358" w:lineRule="exact"/>
        <w:rPr>
          <w:rFonts w:ascii="ＭＳ 明朝" w:hAnsi="Times New Roman" w:cs="Times New Roman"/>
        </w:rPr>
      </w:pPr>
      <w:r>
        <w:rPr>
          <w:rFonts w:ascii="ＭＳ 明朝" w:hAnsi="ＭＳ 明朝" w:cs="ＭＳ 明朝"/>
        </w:rPr>
        <w:t xml:space="preserve">                             </w:t>
      </w:r>
      <w:r>
        <w:rPr>
          <w:rFonts w:ascii="ＭＳ 明朝" w:hAnsi="Times New Roman" w:cs="ＭＳ 明朝" w:hint="eastAsia"/>
        </w:rPr>
        <w:t>法人その他団体名：</w:t>
      </w:r>
    </w:p>
    <w:p w14:paraId="519ECDD0" w14:textId="77777777" w:rsidR="001B2878" w:rsidRDefault="00C3170E" w:rsidP="001B2878">
      <w:pPr>
        <w:adjustRightInd/>
        <w:spacing w:line="358" w:lineRule="exact"/>
        <w:rPr>
          <w:rFonts w:cs="ＭＳ 明朝"/>
        </w:rPr>
      </w:pPr>
      <w:r>
        <w:rPr>
          <w:noProof/>
        </w:rPr>
        <mc:AlternateContent>
          <mc:Choice Requires="wps">
            <w:drawing>
              <wp:anchor distT="0" distB="0" distL="114300" distR="114300" simplePos="0" relativeHeight="251658240" behindDoc="0" locked="0" layoutInCell="0" allowOverlap="1" wp14:anchorId="022DAEC2" wp14:editId="2D9601B9">
                <wp:simplePos x="0" y="0"/>
                <wp:positionH relativeFrom="column">
                  <wp:posOffset>2190750</wp:posOffset>
                </wp:positionH>
                <wp:positionV relativeFrom="paragraph">
                  <wp:posOffset>7620</wp:posOffset>
                </wp:positionV>
                <wp:extent cx="348996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9960" cy="0"/>
                        </a:xfrm>
                        <a:prstGeom prst="line">
                          <a:avLst/>
                        </a:prstGeom>
                        <a:noFill/>
                        <a:ln w="362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du="http://schemas.microsoft.com/office/word/2023/wordml/word16du" xmlns:w16sdtfl="http://schemas.microsoft.com/office/word/2024/wordml/sdtformatlock">
            <w:pict>
              <v:line w14:anchorId="0A4A0CC8"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6pt" to="447.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" o:allowincell="f" strokeweight=".1008mm"/>
            </w:pict>
          </mc:Fallback>
        </mc:AlternateContent>
      </w:r>
      <w:r w:rsidR="001B2878">
        <w:rPr>
          <w:rFonts w:cs="ＭＳ 明朝" w:hint="eastAsia"/>
        </w:rPr>
        <w:t xml:space="preserve">　</w:t>
      </w:r>
    </w:p>
    <w:p w14:paraId="59A60B39" w14:textId="75C2EA2E" w:rsidR="00CE610A" w:rsidRDefault="001B2878" w:rsidP="001B2878">
      <w:pPr>
        <w:adjustRightInd/>
        <w:spacing w:line="358" w:lineRule="exact"/>
        <w:rPr>
          <w:rFonts w:ascii="ＭＳ 明朝" w:hAnsi="Times New Roman" w:cs="Times New Roman"/>
        </w:rPr>
      </w:pPr>
      <w:r>
        <w:rPr>
          <w:rFonts w:cs="ＭＳ 明朝" w:hint="eastAsia"/>
        </w:rPr>
        <w:t>１，事業計画</w:t>
      </w:r>
      <w:r>
        <w:rPr>
          <w:rFonts w:cs="ＭＳ 明朝" w:hint="eastAsia"/>
        </w:rPr>
        <w:t>/</w:t>
      </w:r>
      <w:r>
        <w:rPr>
          <w:rFonts w:cs="ＭＳ 明朝" w:hint="eastAsia"/>
        </w:rPr>
        <w:t>施設の管理方針</w:t>
      </w:r>
      <w:r>
        <w:rPr>
          <w:rFonts w:cs="ＭＳ 明朝" w:hint="eastAsia"/>
        </w:rPr>
        <w:t>/</w:t>
      </w:r>
      <w:r>
        <w:rPr>
          <w:rFonts w:cs="ＭＳ 明朝" w:hint="eastAsia"/>
        </w:rPr>
        <w:t>その他事項</w:t>
      </w:r>
    </w:p>
    <w:tbl>
      <w:tblPr>
        <w:tblW w:w="8969"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870"/>
        <w:gridCol w:w="6099"/>
      </w:tblGrid>
      <w:tr w:rsidR="00CE610A" w14:paraId="3E222CBD" w14:textId="77777777" w:rsidTr="00EC46DF">
        <w:trPr>
          <w:trHeight w:val="624"/>
        </w:trPr>
        <w:tc>
          <w:tcPr>
            <w:tcW w:w="2870" w:type="dxa"/>
            <w:tcBorders>
              <w:top w:val="single" w:sz="4" w:space="0" w:color="000000"/>
              <w:left w:val="single" w:sz="4" w:space="0" w:color="000000"/>
              <w:bottom w:val="single" w:sz="4" w:space="0" w:color="000000"/>
              <w:right w:val="single" w:sz="4" w:space="0" w:color="000000"/>
            </w:tcBorders>
            <w:vAlign w:val="center"/>
          </w:tcPr>
          <w:p w14:paraId="55EA91B7" w14:textId="77777777" w:rsidR="00CE610A" w:rsidRDefault="00CE610A" w:rsidP="00EC46DF">
            <w:pPr>
              <w:suppressAutoHyphens/>
              <w:kinsoku w:val="0"/>
              <w:wordWrap w:val="0"/>
              <w:overflowPunct w:val="0"/>
              <w:autoSpaceDE w:val="0"/>
              <w:autoSpaceDN w:val="0"/>
              <w:spacing w:line="312" w:lineRule="exact"/>
              <w:jc w:val="center"/>
              <w:rPr>
                <w:rFonts w:ascii="ＭＳ 明朝" w:hAnsi="Times New Roman" w:cs="Times New Roman"/>
                <w:color w:val="auto"/>
              </w:rPr>
            </w:pPr>
            <w:r>
              <w:rPr>
                <w:rFonts w:ascii="ＭＳ 明朝" w:hAnsi="Times New Roman" w:cs="ＭＳ 明朝" w:hint="eastAsia"/>
                <w:spacing w:val="-20"/>
              </w:rPr>
              <w:t>項　　目</w:t>
            </w:r>
          </w:p>
        </w:tc>
        <w:tc>
          <w:tcPr>
            <w:tcW w:w="6099" w:type="dxa"/>
            <w:tcBorders>
              <w:top w:val="single" w:sz="4" w:space="0" w:color="000000"/>
              <w:left w:val="single" w:sz="4" w:space="0" w:color="000000"/>
              <w:bottom w:val="single" w:sz="4" w:space="0" w:color="000000"/>
              <w:right w:val="single" w:sz="4" w:space="0" w:color="000000"/>
            </w:tcBorders>
            <w:vAlign w:val="center"/>
          </w:tcPr>
          <w:p w14:paraId="43E187C3" w14:textId="058D09B9" w:rsidR="00CE610A" w:rsidRDefault="00CE610A" w:rsidP="00EC46DF">
            <w:pPr>
              <w:suppressAutoHyphens/>
              <w:kinsoku w:val="0"/>
              <w:wordWrap w:val="0"/>
              <w:overflowPunct w:val="0"/>
              <w:autoSpaceDE w:val="0"/>
              <w:autoSpaceDN w:val="0"/>
              <w:spacing w:line="312" w:lineRule="exact"/>
              <w:jc w:val="center"/>
              <w:rPr>
                <w:rFonts w:ascii="ＭＳ 明朝" w:hAnsi="Times New Roman" w:cs="Times New Roman"/>
                <w:color w:val="auto"/>
              </w:rPr>
            </w:pPr>
            <w:r>
              <w:rPr>
                <w:rFonts w:ascii="ＭＳ 明朝" w:hAnsi="Times New Roman" w:cs="ＭＳ 明朝" w:hint="eastAsia"/>
                <w:spacing w:val="-20"/>
              </w:rPr>
              <w:t>考え方及び具体的な活動計画</w:t>
            </w:r>
          </w:p>
        </w:tc>
      </w:tr>
      <w:tr w:rsidR="008C3A00" w14:paraId="2528A4FF" w14:textId="77777777" w:rsidTr="00EC46DF">
        <w:trPr>
          <w:trHeight w:val="936"/>
        </w:trPr>
        <w:tc>
          <w:tcPr>
            <w:tcW w:w="2870" w:type="dxa"/>
            <w:tcBorders>
              <w:top w:val="single" w:sz="4" w:space="0" w:color="000000"/>
              <w:left w:val="single" w:sz="4" w:space="0" w:color="000000"/>
              <w:bottom w:val="single" w:sz="4" w:space="0" w:color="000000"/>
              <w:right w:val="single" w:sz="4" w:space="0" w:color="000000"/>
            </w:tcBorders>
          </w:tcPr>
          <w:p w14:paraId="6EA27483" w14:textId="28CAC24F" w:rsidR="0075497E" w:rsidRPr="00EC46DF" w:rsidRDefault="008C3A00" w:rsidP="00A372F7">
            <w:pPr>
              <w:suppressAutoHyphens/>
              <w:kinsoku w:val="0"/>
              <w:wordWrap w:val="0"/>
              <w:overflowPunct w:val="0"/>
              <w:autoSpaceDE w:val="0"/>
              <w:autoSpaceDN w:val="0"/>
              <w:spacing w:line="312" w:lineRule="exact"/>
              <w:rPr>
                <w:rFonts w:ascii="ＭＳ 明朝" w:hAnsi="Times New Roman" w:cs="ＭＳ 明朝"/>
                <w:color w:val="auto"/>
                <w:spacing w:val="-20"/>
              </w:rPr>
            </w:pPr>
            <w:r w:rsidRPr="00A372F7">
              <w:rPr>
                <w:rFonts w:ascii="ＭＳ 明朝" w:hAnsi="Times New Roman" w:cs="ＭＳ 明朝" w:hint="eastAsia"/>
                <w:color w:val="auto"/>
                <w:spacing w:val="-20"/>
              </w:rPr>
              <w:t>①</w:t>
            </w:r>
            <w:r w:rsidR="002776BD">
              <w:rPr>
                <w:rFonts w:ascii="ＭＳ 明朝" w:hAnsi="Times New Roman" w:cs="ＭＳ 明朝" w:hint="eastAsia"/>
                <w:color w:val="auto"/>
                <w:spacing w:val="-20"/>
              </w:rPr>
              <w:t>管理運営方針</w:t>
            </w:r>
          </w:p>
        </w:tc>
        <w:tc>
          <w:tcPr>
            <w:tcW w:w="6099" w:type="dxa"/>
            <w:tcBorders>
              <w:top w:val="single" w:sz="4" w:space="0" w:color="000000"/>
              <w:left w:val="single" w:sz="4" w:space="0" w:color="000000"/>
              <w:bottom w:val="single" w:sz="4" w:space="0" w:color="000000"/>
              <w:right w:val="single" w:sz="4" w:space="0" w:color="000000"/>
            </w:tcBorders>
          </w:tcPr>
          <w:p w14:paraId="695CB8C1" w14:textId="77777777" w:rsidR="008C3A00" w:rsidRPr="00A372F7" w:rsidRDefault="008C3A00">
            <w:pPr>
              <w:suppressAutoHyphens/>
              <w:kinsoku w:val="0"/>
              <w:wordWrap w:val="0"/>
              <w:overflowPunct w:val="0"/>
              <w:autoSpaceDE w:val="0"/>
              <w:autoSpaceDN w:val="0"/>
              <w:spacing w:line="312" w:lineRule="exact"/>
              <w:rPr>
                <w:rFonts w:ascii="ＭＳ 明朝" w:hAnsi="Times New Roman" w:cs="Times New Roman"/>
                <w:color w:val="auto"/>
              </w:rPr>
            </w:pPr>
          </w:p>
        </w:tc>
      </w:tr>
      <w:tr w:rsidR="00EF3C8C" w14:paraId="74599F3F" w14:textId="77777777" w:rsidTr="00EC46DF">
        <w:trPr>
          <w:trHeight w:val="936"/>
        </w:trPr>
        <w:tc>
          <w:tcPr>
            <w:tcW w:w="2870" w:type="dxa"/>
            <w:tcBorders>
              <w:top w:val="single" w:sz="4" w:space="0" w:color="000000"/>
              <w:left w:val="single" w:sz="4" w:space="0" w:color="000000"/>
              <w:bottom w:val="single" w:sz="4" w:space="0" w:color="000000"/>
              <w:right w:val="single" w:sz="4" w:space="0" w:color="000000"/>
            </w:tcBorders>
          </w:tcPr>
          <w:p w14:paraId="4CC17BFF" w14:textId="25BE8926" w:rsidR="00EF3C8C" w:rsidRPr="00A372F7" w:rsidRDefault="00EF3C8C" w:rsidP="00EB74B6">
            <w:pPr>
              <w:suppressAutoHyphens/>
              <w:kinsoku w:val="0"/>
              <w:wordWrap w:val="0"/>
              <w:overflowPunct w:val="0"/>
              <w:autoSpaceDE w:val="0"/>
              <w:autoSpaceDN w:val="0"/>
              <w:spacing w:line="312" w:lineRule="exact"/>
              <w:rPr>
                <w:rFonts w:ascii="ＭＳ 明朝" w:hAnsi="Times New Roman" w:cs="Times New Roman"/>
                <w:color w:val="auto"/>
              </w:rPr>
            </w:pPr>
            <w:r>
              <w:rPr>
                <w:rFonts w:ascii="ＭＳ 明朝" w:hAnsi="Times New Roman" w:cs="Times New Roman" w:hint="eastAsia"/>
                <w:color w:val="auto"/>
              </w:rPr>
              <w:t>②</w:t>
            </w:r>
            <w:r w:rsidR="007C255F">
              <w:t>施設設置の目的を達成するための基本的考え方</w:t>
            </w:r>
          </w:p>
        </w:tc>
        <w:tc>
          <w:tcPr>
            <w:tcW w:w="6099" w:type="dxa"/>
            <w:tcBorders>
              <w:top w:val="single" w:sz="4" w:space="0" w:color="000000"/>
              <w:left w:val="single" w:sz="4" w:space="0" w:color="000000"/>
              <w:bottom w:val="single" w:sz="4" w:space="0" w:color="000000"/>
              <w:right w:val="single" w:sz="4" w:space="0" w:color="000000"/>
            </w:tcBorders>
          </w:tcPr>
          <w:p w14:paraId="35BED0B6" w14:textId="77777777" w:rsidR="00EF3C8C" w:rsidRPr="00A372F7" w:rsidRDefault="00EF3C8C">
            <w:pPr>
              <w:suppressAutoHyphens/>
              <w:kinsoku w:val="0"/>
              <w:wordWrap w:val="0"/>
              <w:overflowPunct w:val="0"/>
              <w:autoSpaceDE w:val="0"/>
              <w:autoSpaceDN w:val="0"/>
              <w:spacing w:line="312" w:lineRule="exact"/>
              <w:rPr>
                <w:rFonts w:ascii="ＭＳ 明朝" w:hAnsi="Times New Roman" w:cs="Times New Roman"/>
                <w:color w:val="auto"/>
              </w:rPr>
            </w:pPr>
          </w:p>
        </w:tc>
      </w:tr>
      <w:tr w:rsidR="008C3A00" w14:paraId="55998396" w14:textId="77777777" w:rsidTr="00EC46DF">
        <w:trPr>
          <w:trHeight w:val="936"/>
        </w:trPr>
        <w:tc>
          <w:tcPr>
            <w:tcW w:w="2870" w:type="dxa"/>
            <w:tcBorders>
              <w:top w:val="single" w:sz="4" w:space="0" w:color="000000"/>
              <w:left w:val="single" w:sz="4" w:space="0" w:color="000000"/>
              <w:bottom w:val="single" w:sz="4" w:space="0" w:color="000000"/>
              <w:right w:val="single" w:sz="4" w:space="0" w:color="000000"/>
            </w:tcBorders>
          </w:tcPr>
          <w:p w14:paraId="1A3C972D" w14:textId="34A4C53D" w:rsidR="00C01A2D" w:rsidRPr="00A372F7" w:rsidRDefault="00295537" w:rsidP="00A372F7">
            <w:pPr>
              <w:suppressAutoHyphens/>
              <w:kinsoku w:val="0"/>
              <w:wordWrap w:val="0"/>
              <w:overflowPunct w:val="0"/>
              <w:autoSpaceDE w:val="0"/>
              <w:autoSpaceDN w:val="0"/>
              <w:spacing w:line="312" w:lineRule="exact"/>
              <w:rPr>
                <w:rFonts w:ascii="ＭＳ 明朝" w:hAnsi="Times New Roman" w:cs="Times New Roman"/>
                <w:color w:val="auto"/>
              </w:rPr>
            </w:pPr>
            <w:r>
              <w:rPr>
                <w:rFonts w:hint="eastAsia"/>
              </w:rPr>
              <w:t>③</w:t>
            </w:r>
            <w:r w:rsidR="003E3252">
              <w:t>平等な利用が確保されるための基本的考え方及び体制</w:t>
            </w:r>
          </w:p>
        </w:tc>
        <w:tc>
          <w:tcPr>
            <w:tcW w:w="6099" w:type="dxa"/>
            <w:tcBorders>
              <w:top w:val="single" w:sz="4" w:space="0" w:color="000000"/>
              <w:left w:val="single" w:sz="4" w:space="0" w:color="000000"/>
              <w:bottom w:val="single" w:sz="4" w:space="0" w:color="000000"/>
              <w:right w:val="single" w:sz="4" w:space="0" w:color="000000"/>
            </w:tcBorders>
          </w:tcPr>
          <w:p w14:paraId="2180646E" w14:textId="77777777" w:rsidR="008C3A00" w:rsidRPr="00A372F7" w:rsidRDefault="008C3A00">
            <w:pPr>
              <w:suppressAutoHyphens/>
              <w:kinsoku w:val="0"/>
              <w:wordWrap w:val="0"/>
              <w:overflowPunct w:val="0"/>
              <w:autoSpaceDE w:val="0"/>
              <w:autoSpaceDN w:val="0"/>
              <w:spacing w:line="312" w:lineRule="exact"/>
              <w:rPr>
                <w:rFonts w:ascii="ＭＳ 明朝" w:hAnsi="Times New Roman" w:cs="Times New Roman"/>
                <w:color w:val="auto"/>
              </w:rPr>
            </w:pPr>
          </w:p>
        </w:tc>
      </w:tr>
      <w:tr w:rsidR="008C3A00" w14:paraId="79CF3BD1" w14:textId="77777777" w:rsidTr="00EC46DF">
        <w:trPr>
          <w:trHeight w:val="936"/>
        </w:trPr>
        <w:tc>
          <w:tcPr>
            <w:tcW w:w="2870" w:type="dxa"/>
            <w:tcBorders>
              <w:top w:val="single" w:sz="4" w:space="0" w:color="000000"/>
              <w:left w:val="single" w:sz="4" w:space="0" w:color="000000"/>
              <w:bottom w:val="single" w:sz="4" w:space="0" w:color="000000"/>
              <w:right w:val="single" w:sz="4" w:space="0" w:color="000000"/>
            </w:tcBorders>
          </w:tcPr>
          <w:p w14:paraId="7E834397" w14:textId="775EB440" w:rsidR="008C3A00" w:rsidRDefault="005C54D3" w:rsidP="00EB74B6">
            <w:pPr>
              <w:suppressAutoHyphens/>
              <w:kinsoku w:val="0"/>
              <w:wordWrap w:val="0"/>
              <w:overflowPunct w:val="0"/>
              <w:autoSpaceDE w:val="0"/>
              <w:autoSpaceDN w:val="0"/>
              <w:spacing w:line="312" w:lineRule="exact"/>
              <w:rPr>
                <w:rFonts w:ascii="ＭＳ 明朝" w:hAnsi="Times New Roman" w:cs="Times New Roman"/>
                <w:color w:val="auto"/>
              </w:rPr>
            </w:pPr>
            <w:r>
              <w:rPr>
                <w:rFonts w:ascii="ＭＳ 明朝" w:hAnsi="Times New Roman" w:cs="ＭＳ 明朝" w:hint="eastAsia"/>
                <w:spacing w:val="-20"/>
              </w:rPr>
              <w:t>④</w:t>
            </w:r>
            <w:r>
              <w:t>モニタリングの方策</w:t>
            </w:r>
            <w:r w:rsidR="00802C52">
              <w:rPr>
                <w:rFonts w:hint="eastAsia"/>
              </w:rPr>
              <w:t>及び利用者ニーズの把握の手法について</w:t>
            </w:r>
          </w:p>
        </w:tc>
        <w:tc>
          <w:tcPr>
            <w:tcW w:w="6099" w:type="dxa"/>
            <w:tcBorders>
              <w:top w:val="single" w:sz="4" w:space="0" w:color="000000"/>
              <w:left w:val="single" w:sz="4" w:space="0" w:color="000000"/>
              <w:bottom w:val="single" w:sz="4" w:space="0" w:color="000000"/>
              <w:right w:val="single" w:sz="4" w:space="0" w:color="000000"/>
            </w:tcBorders>
          </w:tcPr>
          <w:p w14:paraId="0CC4ED46" w14:textId="77777777" w:rsidR="008C3A00" w:rsidRDefault="008C3A00">
            <w:pPr>
              <w:suppressAutoHyphens/>
              <w:kinsoku w:val="0"/>
              <w:wordWrap w:val="0"/>
              <w:overflowPunct w:val="0"/>
              <w:autoSpaceDE w:val="0"/>
              <w:autoSpaceDN w:val="0"/>
              <w:spacing w:line="312" w:lineRule="exact"/>
              <w:rPr>
                <w:rFonts w:ascii="ＭＳ 明朝" w:hAnsi="Times New Roman" w:cs="Times New Roman"/>
                <w:color w:val="auto"/>
              </w:rPr>
            </w:pPr>
          </w:p>
        </w:tc>
      </w:tr>
      <w:tr w:rsidR="008C3A00" w14:paraId="5BB93EC7" w14:textId="77777777" w:rsidTr="00EC46DF">
        <w:trPr>
          <w:trHeight w:val="936"/>
        </w:trPr>
        <w:tc>
          <w:tcPr>
            <w:tcW w:w="2870" w:type="dxa"/>
            <w:tcBorders>
              <w:top w:val="single" w:sz="4" w:space="0" w:color="000000"/>
              <w:left w:val="single" w:sz="4" w:space="0" w:color="000000"/>
              <w:right w:val="single" w:sz="4" w:space="0" w:color="000000"/>
            </w:tcBorders>
          </w:tcPr>
          <w:p w14:paraId="0729C6C2" w14:textId="486D88FF" w:rsidR="008C3A00" w:rsidRDefault="005C54D3" w:rsidP="00EB74B6">
            <w:pPr>
              <w:suppressAutoHyphens/>
              <w:kinsoku w:val="0"/>
              <w:wordWrap w:val="0"/>
              <w:overflowPunct w:val="0"/>
              <w:autoSpaceDE w:val="0"/>
              <w:autoSpaceDN w:val="0"/>
              <w:spacing w:line="312" w:lineRule="exact"/>
              <w:rPr>
                <w:rFonts w:ascii="ＭＳ 明朝" w:hAnsi="Times New Roman" w:cs="Times New Roman"/>
              </w:rPr>
            </w:pPr>
            <w:r>
              <w:rPr>
                <w:rFonts w:ascii="ＭＳ 明朝" w:hAnsi="Times New Roman" w:cs="ＭＳ 明朝" w:hint="eastAsia"/>
              </w:rPr>
              <w:t>⑤</w:t>
            </w:r>
            <w:r w:rsidR="00601D92">
              <w:rPr>
                <w:rFonts w:ascii="ＭＳ 明朝" w:hAnsi="Times New Roman" w:cs="ＭＳ 明朝" w:hint="eastAsia"/>
              </w:rPr>
              <w:t>利用者の増加を図るための</w:t>
            </w:r>
            <w:r w:rsidR="00A63D51">
              <w:rPr>
                <w:rFonts w:ascii="ＭＳ 明朝" w:hAnsi="Times New Roman" w:cs="ＭＳ 明朝" w:hint="eastAsia"/>
              </w:rPr>
              <w:t>具体的手法及び期待される効果</w:t>
            </w:r>
          </w:p>
        </w:tc>
        <w:tc>
          <w:tcPr>
            <w:tcW w:w="6099" w:type="dxa"/>
            <w:tcBorders>
              <w:top w:val="single" w:sz="4" w:space="0" w:color="000000"/>
              <w:left w:val="single" w:sz="4" w:space="0" w:color="000000"/>
              <w:right w:val="single" w:sz="4" w:space="0" w:color="000000"/>
            </w:tcBorders>
          </w:tcPr>
          <w:p w14:paraId="68BAA783" w14:textId="77777777" w:rsidR="008C3A00" w:rsidRDefault="008C3A00">
            <w:pPr>
              <w:suppressAutoHyphens/>
              <w:kinsoku w:val="0"/>
              <w:wordWrap w:val="0"/>
              <w:overflowPunct w:val="0"/>
              <w:autoSpaceDE w:val="0"/>
              <w:autoSpaceDN w:val="0"/>
              <w:spacing w:line="312" w:lineRule="exact"/>
              <w:rPr>
                <w:rFonts w:ascii="ＭＳ 明朝" w:hAnsi="Times New Roman" w:cs="Times New Roman"/>
                <w:color w:val="auto"/>
              </w:rPr>
            </w:pPr>
          </w:p>
        </w:tc>
      </w:tr>
      <w:tr w:rsidR="008C3A00" w14:paraId="13211538" w14:textId="77777777" w:rsidTr="00EC46DF">
        <w:trPr>
          <w:trHeight w:val="936"/>
        </w:trPr>
        <w:tc>
          <w:tcPr>
            <w:tcW w:w="2870" w:type="dxa"/>
            <w:tcBorders>
              <w:left w:val="single" w:sz="4" w:space="0" w:color="000000"/>
              <w:bottom w:val="single" w:sz="4" w:space="0" w:color="000000"/>
              <w:right w:val="single" w:sz="4" w:space="0" w:color="000000"/>
            </w:tcBorders>
          </w:tcPr>
          <w:p w14:paraId="4B5CBDCC" w14:textId="2A409B76" w:rsidR="008C3A00" w:rsidRPr="00EC46DF" w:rsidRDefault="00BC43CF" w:rsidP="00E45BC3">
            <w:pPr>
              <w:suppressAutoHyphens/>
              <w:kinsoku w:val="0"/>
              <w:wordWrap w:val="0"/>
              <w:overflowPunct w:val="0"/>
              <w:autoSpaceDE w:val="0"/>
              <w:autoSpaceDN w:val="0"/>
              <w:spacing w:line="312" w:lineRule="exact"/>
            </w:pPr>
            <w:r>
              <w:rPr>
                <w:rFonts w:ascii="ＭＳ 明朝" w:hAnsi="Times New Roman" w:cs="ＭＳ 明朝" w:hint="eastAsia"/>
              </w:rPr>
              <w:t>⑥</w:t>
            </w:r>
            <w:r w:rsidR="00E45BC3">
              <w:t>利用促進</w:t>
            </w:r>
            <w:r w:rsidR="00802C52">
              <w:rPr>
                <w:rFonts w:hint="eastAsia"/>
              </w:rPr>
              <w:t>及び</w:t>
            </w:r>
            <w:r w:rsidR="00802C52">
              <w:rPr>
                <w:rFonts w:ascii="ＭＳ 明朝" w:hAnsi="Times New Roman" w:cs="ＭＳ 明朝" w:hint="eastAsia"/>
              </w:rPr>
              <w:t>サービスの向上を図るため</w:t>
            </w:r>
            <w:r w:rsidR="00E45BC3">
              <w:t>の取り組み</w:t>
            </w:r>
          </w:p>
        </w:tc>
        <w:tc>
          <w:tcPr>
            <w:tcW w:w="6099" w:type="dxa"/>
            <w:tcBorders>
              <w:left w:val="single" w:sz="4" w:space="0" w:color="000000"/>
              <w:bottom w:val="single" w:sz="4" w:space="0" w:color="000000"/>
              <w:right w:val="single" w:sz="4" w:space="0" w:color="000000"/>
            </w:tcBorders>
          </w:tcPr>
          <w:p w14:paraId="3FEA1B2B" w14:textId="77777777" w:rsidR="008C3A00" w:rsidRPr="005A183C" w:rsidRDefault="008C3A00">
            <w:pPr>
              <w:suppressAutoHyphens/>
              <w:kinsoku w:val="0"/>
              <w:wordWrap w:val="0"/>
              <w:overflowPunct w:val="0"/>
              <w:autoSpaceDE w:val="0"/>
              <w:autoSpaceDN w:val="0"/>
              <w:spacing w:line="312" w:lineRule="exact"/>
              <w:rPr>
                <w:rFonts w:ascii="ＭＳ 明朝" w:hAnsi="Times New Roman" w:cs="Times New Roman"/>
                <w:color w:val="auto"/>
              </w:rPr>
            </w:pPr>
          </w:p>
        </w:tc>
      </w:tr>
      <w:tr w:rsidR="00B902A6" w14:paraId="08FBBBC1" w14:textId="77777777" w:rsidTr="00EC46DF">
        <w:trPr>
          <w:trHeight w:val="936"/>
        </w:trPr>
        <w:tc>
          <w:tcPr>
            <w:tcW w:w="2870" w:type="dxa"/>
            <w:tcBorders>
              <w:left w:val="single" w:sz="4" w:space="0" w:color="000000"/>
              <w:bottom w:val="single" w:sz="4" w:space="0" w:color="000000"/>
              <w:right w:val="single" w:sz="4" w:space="0" w:color="000000"/>
            </w:tcBorders>
          </w:tcPr>
          <w:p w14:paraId="6042C2CC" w14:textId="7807EFCB" w:rsidR="005B2953" w:rsidRDefault="00B902A6" w:rsidP="00D411B6">
            <w:pPr>
              <w:suppressAutoHyphens/>
              <w:kinsoku w:val="0"/>
              <w:wordWrap w:val="0"/>
              <w:overflowPunct w:val="0"/>
              <w:autoSpaceDE w:val="0"/>
              <w:autoSpaceDN w:val="0"/>
              <w:spacing w:line="312" w:lineRule="exact"/>
              <w:rPr>
                <w:rFonts w:ascii="ＭＳ 明朝" w:hAnsi="Times New Roman" w:cs="Times New Roman"/>
              </w:rPr>
            </w:pPr>
            <w:r>
              <w:rPr>
                <w:rFonts w:ascii="ＭＳ 明朝" w:hAnsi="Times New Roman" w:cs="Times New Roman" w:hint="eastAsia"/>
              </w:rPr>
              <w:t>⑦</w:t>
            </w:r>
            <w:r w:rsidR="00802C52">
              <w:rPr>
                <w:rFonts w:ascii="ＭＳ 明朝" w:hAnsi="Times New Roman" w:cs="Times New Roman" w:hint="eastAsia"/>
              </w:rPr>
              <w:t>宿泊・休養施設の提供に関する事業について</w:t>
            </w:r>
          </w:p>
        </w:tc>
        <w:tc>
          <w:tcPr>
            <w:tcW w:w="6099" w:type="dxa"/>
            <w:tcBorders>
              <w:left w:val="single" w:sz="4" w:space="0" w:color="000000"/>
              <w:bottom w:val="single" w:sz="4" w:space="0" w:color="000000"/>
              <w:right w:val="single" w:sz="4" w:space="0" w:color="000000"/>
            </w:tcBorders>
          </w:tcPr>
          <w:p w14:paraId="7C37EFE9" w14:textId="77777777" w:rsidR="00B902A6" w:rsidRDefault="00B902A6">
            <w:pPr>
              <w:suppressAutoHyphens/>
              <w:kinsoku w:val="0"/>
              <w:wordWrap w:val="0"/>
              <w:overflowPunct w:val="0"/>
              <w:autoSpaceDE w:val="0"/>
              <w:autoSpaceDN w:val="0"/>
              <w:spacing w:line="312" w:lineRule="exact"/>
              <w:rPr>
                <w:rFonts w:ascii="ＭＳ 明朝" w:hAnsi="Times New Roman" w:cs="Times New Roman"/>
                <w:color w:val="auto"/>
              </w:rPr>
            </w:pPr>
          </w:p>
        </w:tc>
      </w:tr>
      <w:tr w:rsidR="00802C52" w14:paraId="006F418C" w14:textId="77777777" w:rsidTr="00EC46DF">
        <w:trPr>
          <w:trHeight w:val="936"/>
        </w:trPr>
        <w:tc>
          <w:tcPr>
            <w:tcW w:w="2870" w:type="dxa"/>
            <w:tcBorders>
              <w:left w:val="single" w:sz="4" w:space="0" w:color="000000"/>
              <w:bottom w:val="single" w:sz="4" w:space="0" w:color="000000"/>
              <w:right w:val="single" w:sz="4" w:space="0" w:color="000000"/>
            </w:tcBorders>
          </w:tcPr>
          <w:p w14:paraId="088AD8ED" w14:textId="44040D7C" w:rsidR="00802C52" w:rsidRDefault="00802C52" w:rsidP="00D411B6">
            <w:pPr>
              <w:suppressAutoHyphens/>
              <w:kinsoku w:val="0"/>
              <w:wordWrap w:val="0"/>
              <w:overflowPunct w:val="0"/>
              <w:autoSpaceDE w:val="0"/>
              <w:autoSpaceDN w:val="0"/>
              <w:spacing w:line="312" w:lineRule="exact"/>
              <w:rPr>
                <w:rFonts w:ascii="ＭＳ 明朝" w:hAnsi="Times New Roman" w:cs="Times New Roman"/>
              </w:rPr>
            </w:pPr>
            <w:r>
              <w:rPr>
                <w:rFonts w:ascii="ＭＳ 明朝" w:hAnsi="Times New Roman" w:cs="Times New Roman" w:hint="eastAsia"/>
              </w:rPr>
              <w:t>⑧集会のための会場の提供に関する</w:t>
            </w:r>
            <w:r w:rsidR="00C76E16">
              <w:rPr>
                <w:rFonts w:ascii="ＭＳ 明朝" w:hAnsi="Times New Roman" w:cs="Times New Roman" w:hint="eastAsia"/>
              </w:rPr>
              <w:t>業務</w:t>
            </w:r>
            <w:r>
              <w:rPr>
                <w:rFonts w:ascii="ＭＳ 明朝" w:hAnsi="Times New Roman" w:cs="Times New Roman" w:hint="eastAsia"/>
              </w:rPr>
              <w:t>について</w:t>
            </w:r>
          </w:p>
        </w:tc>
        <w:tc>
          <w:tcPr>
            <w:tcW w:w="6099" w:type="dxa"/>
            <w:tcBorders>
              <w:left w:val="single" w:sz="4" w:space="0" w:color="000000"/>
              <w:bottom w:val="single" w:sz="4" w:space="0" w:color="000000"/>
              <w:right w:val="single" w:sz="4" w:space="0" w:color="000000"/>
            </w:tcBorders>
          </w:tcPr>
          <w:p w14:paraId="51B0A322" w14:textId="77777777" w:rsidR="00802C52" w:rsidRDefault="00802C52">
            <w:pPr>
              <w:suppressAutoHyphens/>
              <w:kinsoku w:val="0"/>
              <w:wordWrap w:val="0"/>
              <w:overflowPunct w:val="0"/>
              <w:autoSpaceDE w:val="0"/>
              <w:autoSpaceDN w:val="0"/>
              <w:spacing w:line="312" w:lineRule="exact"/>
              <w:rPr>
                <w:rFonts w:ascii="ＭＳ 明朝" w:hAnsi="Times New Roman" w:cs="Times New Roman"/>
                <w:color w:val="auto"/>
              </w:rPr>
            </w:pPr>
          </w:p>
        </w:tc>
      </w:tr>
      <w:tr w:rsidR="007E5B7B" w14:paraId="35D50178" w14:textId="77777777" w:rsidTr="00EC46DF">
        <w:trPr>
          <w:trHeight w:val="936"/>
        </w:trPr>
        <w:tc>
          <w:tcPr>
            <w:tcW w:w="2870" w:type="dxa"/>
            <w:tcBorders>
              <w:left w:val="single" w:sz="4" w:space="0" w:color="000000"/>
              <w:bottom w:val="single" w:sz="4" w:space="0" w:color="000000"/>
              <w:right w:val="single" w:sz="4" w:space="0" w:color="000000"/>
            </w:tcBorders>
          </w:tcPr>
          <w:p w14:paraId="5869F01E" w14:textId="40BEA5C2" w:rsidR="00C60379" w:rsidRPr="00EC46DF" w:rsidRDefault="001B2878" w:rsidP="00E45BC3">
            <w:pPr>
              <w:suppressAutoHyphens/>
              <w:kinsoku w:val="0"/>
              <w:wordWrap w:val="0"/>
              <w:overflowPunct w:val="0"/>
              <w:autoSpaceDE w:val="0"/>
              <w:autoSpaceDN w:val="0"/>
              <w:spacing w:line="312" w:lineRule="exact"/>
            </w:pPr>
            <w:r>
              <w:rPr>
                <w:rFonts w:hint="eastAsia"/>
              </w:rPr>
              <w:t>⑨</w:t>
            </w:r>
            <w:r w:rsidR="007E5B7B" w:rsidRPr="00556743">
              <w:t>広報計画</w:t>
            </w:r>
            <w:r w:rsidR="007E5B7B">
              <w:rPr>
                <w:rFonts w:hint="eastAsia"/>
              </w:rPr>
              <w:t>・</w:t>
            </w:r>
            <w:r w:rsidR="007E5B7B" w:rsidRPr="00556743">
              <w:t>ホームページ活用計画</w:t>
            </w:r>
            <w:r w:rsidR="007E5B7B" w:rsidRPr="00556743">
              <w:rPr>
                <w:rFonts w:hint="eastAsia"/>
              </w:rPr>
              <w:t>（セールス計画）</w:t>
            </w:r>
          </w:p>
        </w:tc>
        <w:tc>
          <w:tcPr>
            <w:tcW w:w="6099" w:type="dxa"/>
            <w:tcBorders>
              <w:left w:val="single" w:sz="4" w:space="0" w:color="000000"/>
              <w:bottom w:val="single" w:sz="4" w:space="0" w:color="000000"/>
              <w:right w:val="single" w:sz="4" w:space="0" w:color="000000"/>
            </w:tcBorders>
          </w:tcPr>
          <w:p w14:paraId="732D8F07" w14:textId="77777777" w:rsidR="007E5B7B" w:rsidRDefault="007E5B7B">
            <w:pPr>
              <w:suppressAutoHyphens/>
              <w:kinsoku w:val="0"/>
              <w:wordWrap w:val="0"/>
              <w:overflowPunct w:val="0"/>
              <w:autoSpaceDE w:val="0"/>
              <w:autoSpaceDN w:val="0"/>
              <w:spacing w:line="312" w:lineRule="exact"/>
              <w:rPr>
                <w:rFonts w:ascii="ＭＳ 明朝" w:hAnsi="Times New Roman" w:cs="Times New Roman"/>
                <w:color w:val="auto"/>
              </w:rPr>
            </w:pPr>
          </w:p>
        </w:tc>
      </w:tr>
      <w:tr w:rsidR="005B2953" w14:paraId="65BF42F5" w14:textId="77777777" w:rsidTr="00EC46DF">
        <w:trPr>
          <w:trHeight w:val="936"/>
        </w:trPr>
        <w:tc>
          <w:tcPr>
            <w:tcW w:w="2870" w:type="dxa"/>
            <w:tcBorders>
              <w:left w:val="single" w:sz="4" w:space="0" w:color="000000"/>
              <w:right w:val="single" w:sz="4" w:space="0" w:color="000000"/>
            </w:tcBorders>
          </w:tcPr>
          <w:p w14:paraId="0F1480CD" w14:textId="5861C8FB" w:rsidR="005B2953" w:rsidRPr="005B2953" w:rsidRDefault="001B2878" w:rsidP="00D411B6">
            <w:pPr>
              <w:suppressAutoHyphens/>
              <w:kinsoku w:val="0"/>
              <w:wordWrap w:val="0"/>
              <w:overflowPunct w:val="0"/>
              <w:autoSpaceDE w:val="0"/>
              <w:autoSpaceDN w:val="0"/>
              <w:spacing w:line="312" w:lineRule="exact"/>
              <w:rPr>
                <w:rFonts w:ascii="ＭＳ 明朝" w:hAnsi="Times New Roman" w:cs="Times New Roman"/>
              </w:rPr>
            </w:pPr>
            <w:r>
              <w:rPr>
                <w:rFonts w:ascii="ＭＳ 明朝" w:hAnsi="Times New Roman" w:cs="ＭＳ 明朝" w:hint="eastAsia"/>
                <w:spacing w:val="-20"/>
              </w:rPr>
              <w:t>⑩観光情報の収集及び発信に関する業務について</w:t>
            </w:r>
          </w:p>
        </w:tc>
        <w:tc>
          <w:tcPr>
            <w:tcW w:w="6099" w:type="dxa"/>
            <w:tcBorders>
              <w:left w:val="single" w:sz="4" w:space="0" w:color="000000"/>
              <w:right w:val="single" w:sz="4" w:space="0" w:color="000000"/>
            </w:tcBorders>
          </w:tcPr>
          <w:p w14:paraId="209DEDFA" w14:textId="77777777" w:rsidR="005B2953" w:rsidRDefault="005B2953">
            <w:pPr>
              <w:suppressAutoHyphens/>
              <w:kinsoku w:val="0"/>
              <w:wordWrap w:val="0"/>
              <w:overflowPunct w:val="0"/>
              <w:autoSpaceDE w:val="0"/>
              <w:autoSpaceDN w:val="0"/>
              <w:spacing w:line="312" w:lineRule="exact"/>
              <w:rPr>
                <w:rFonts w:ascii="ＭＳ 明朝" w:hAnsi="Times New Roman" w:cs="Times New Roman"/>
                <w:color w:val="auto"/>
              </w:rPr>
            </w:pPr>
          </w:p>
        </w:tc>
      </w:tr>
      <w:tr w:rsidR="001B2878" w14:paraId="4D7FAB23" w14:textId="77777777" w:rsidTr="00EC46DF">
        <w:trPr>
          <w:trHeight w:val="936"/>
        </w:trPr>
        <w:tc>
          <w:tcPr>
            <w:tcW w:w="2870" w:type="dxa"/>
            <w:tcBorders>
              <w:left w:val="single" w:sz="4" w:space="0" w:color="000000"/>
              <w:right w:val="single" w:sz="4" w:space="0" w:color="000000"/>
            </w:tcBorders>
          </w:tcPr>
          <w:p w14:paraId="60312466" w14:textId="1EA50488" w:rsidR="001B2878" w:rsidRDefault="001B2878" w:rsidP="00D411B6">
            <w:pPr>
              <w:suppressAutoHyphens/>
              <w:kinsoku w:val="0"/>
              <w:wordWrap w:val="0"/>
              <w:overflowPunct w:val="0"/>
              <w:autoSpaceDE w:val="0"/>
              <w:autoSpaceDN w:val="0"/>
              <w:spacing w:line="312" w:lineRule="exact"/>
              <w:rPr>
                <w:rFonts w:ascii="ＭＳ 明朝" w:hAnsi="Times New Roman" w:cs="ＭＳ 明朝"/>
                <w:spacing w:val="-20"/>
              </w:rPr>
            </w:pPr>
            <w:r>
              <w:rPr>
                <w:rFonts w:ascii="ＭＳ 明朝" w:hAnsi="Times New Roman" w:cs="ＭＳ 明朝" w:hint="eastAsia"/>
                <w:spacing w:val="-20"/>
              </w:rPr>
              <w:lastRenderedPageBreak/>
              <w:t>⑪施設の維持管理の手法及び実現の可能性</w:t>
            </w:r>
            <w:r w:rsidR="00C76E16">
              <w:rPr>
                <w:rFonts w:ascii="ＭＳ 明朝" w:hAnsi="Times New Roman" w:cs="ＭＳ 明朝" w:hint="eastAsia"/>
                <w:spacing w:val="-20"/>
              </w:rPr>
              <w:t>及び短中期的な施設管理計画</w:t>
            </w:r>
          </w:p>
        </w:tc>
        <w:tc>
          <w:tcPr>
            <w:tcW w:w="6099" w:type="dxa"/>
            <w:tcBorders>
              <w:left w:val="single" w:sz="4" w:space="0" w:color="000000"/>
              <w:right w:val="single" w:sz="4" w:space="0" w:color="000000"/>
            </w:tcBorders>
          </w:tcPr>
          <w:p w14:paraId="584E437B" w14:textId="77777777" w:rsidR="001B2878" w:rsidRDefault="001B2878">
            <w:pPr>
              <w:suppressAutoHyphens/>
              <w:kinsoku w:val="0"/>
              <w:wordWrap w:val="0"/>
              <w:overflowPunct w:val="0"/>
              <w:autoSpaceDE w:val="0"/>
              <w:autoSpaceDN w:val="0"/>
              <w:spacing w:line="312" w:lineRule="exact"/>
              <w:rPr>
                <w:rFonts w:ascii="ＭＳ 明朝" w:hAnsi="Times New Roman" w:cs="Times New Roman"/>
                <w:color w:val="auto"/>
              </w:rPr>
            </w:pPr>
          </w:p>
        </w:tc>
      </w:tr>
      <w:tr w:rsidR="00101BCD" w14:paraId="507F64A8" w14:textId="77777777" w:rsidTr="00EC46DF">
        <w:trPr>
          <w:trHeight w:val="936"/>
        </w:trPr>
        <w:tc>
          <w:tcPr>
            <w:tcW w:w="2870" w:type="dxa"/>
            <w:tcBorders>
              <w:left w:val="single" w:sz="4" w:space="0" w:color="000000"/>
              <w:bottom w:val="single" w:sz="4" w:space="0" w:color="000000"/>
              <w:right w:val="single" w:sz="4" w:space="0" w:color="000000"/>
            </w:tcBorders>
          </w:tcPr>
          <w:p w14:paraId="630A3A6A" w14:textId="3694364D" w:rsidR="002445BF" w:rsidRPr="00EC46DF" w:rsidRDefault="001B2878" w:rsidP="005B2953">
            <w:pPr>
              <w:suppressAutoHyphens/>
              <w:kinsoku w:val="0"/>
              <w:wordWrap w:val="0"/>
              <w:overflowPunct w:val="0"/>
              <w:autoSpaceDE w:val="0"/>
              <w:autoSpaceDN w:val="0"/>
              <w:spacing w:line="312" w:lineRule="exact"/>
            </w:pPr>
            <w:r>
              <w:rPr>
                <w:rFonts w:hint="eastAsia"/>
              </w:rPr>
              <w:t>⑫</w:t>
            </w:r>
            <w:r w:rsidR="00101BCD">
              <w:t>効果的・効率的な管理運営のための取り組み</w:t>
            </w:r>
            <w:r w:rsidR="00056936">
              <w:rPr>
                <w:rFonts w:hint="eastAsia"/>
              </w:rPr>
              <w:t xml:space="preserve">　</w:t>
            </w:r>
            <w:r w:rsidR="00101BCD">
              <w:rPr>
                <w:rFonts w:hint="eastAsia"/>
              </w:rPr>
              <w:t>（経費の縮減と実現性）</w:t>
            </w:r>
          </w:p>
        </w:tc>
        <w:tc>
          <w:tcPr>
            <w:tcW w:w="6099" w:type="dxa"/>
            <w:tcBorders>
              <w:left w:val="single" w:sz="4" w:space="0" w:color="000000"/>
              <w:bottom w:val="single" w:sz="4" w:space="0" w:color="000000"/>
              <w:right w:val="single" w:sz="4" w:space="0" w:color="000000"/>
            </w:tcBorders>
          </w:tcPr>
          <w:p w14:paraId="1A6FDD09" w14:textId="77777777" w:rsidR="00101BCD" w:rsidRDefault="00101BCD">
            <w:pPr>
              <w:suppressAutoHyphens/>
              <w:kinsoku w:val="0"/>
              <w:wordWrap w:val="0"/>
              <w:overflowPunct w:val="0"/>
              <w:autoSpaceDE w:val="0"/>
              <w:autoSpaceDN w:val="0"/>
              <w:spacing w:line="312" w:lineRule="exact"/>
              <w:rPr>
                <w:rFonts w:ascii="ＭＳ 明朝" w:hAnsi="Times New Roman" w:cs="Times New Roman"/>
                <w:color w:val="auto"/>
              </w:rPr>
            </w:pPr>
          </w:p>
        </w:tc>
      </w:tr>
      <w:tr w:rsidR="00EC46DF" w14:paraId="4F4F5A68" w14:textId="77777777" w:rsidTr="00EC46DF">
        <w:trPr>
          <w:trHeight w:val="936"/>
        </w:trPr>
        <w:tc>
          <w:tcPr>
            <w:tcW w:w="2870" w:type="dxa"/>
            <w:tcBorders>
              <w:left w:val="single" w:sz="4" w:space="0" w:color="000000"/>
              <w:bottom w:val="single" w:sz="4" w:space="0" w:color="000000"/>
              <w:right w:val="single" w:sz="4" w:space="0" w:color="000000"/>
            </w:tcBorders>
          </w:tcPr>
          <w:p w14:paraId="650CA3E7" w14:textId="4C7D6ABF" w:rsidR="00EC46DF" w:rsidRPr="00EC46DF" w:rsidRDefault="001B2878" w:rsidP="00EC46DF">
            <w:pPr>
              <w:suppressAutoHyphens/>
              <w:kinsoku w:val="0"/>
              <w:wordWrap w:val="0"/>
              <w:overflowPunct w:val="0"/>
              <w:autoSpaceDE w:val="0"/>
              <w:autoSpaceDN w:val="0"/>
              <w:spacing w:line="312" w:lineRule="exact"/>
              <w:rPr>
                <w:rFonts w:ascii="ＭＳ 明朝" w:hAnsi="Times New Roman" w:cs="ＭＳ 明朝"/>
                <w:spacing w:val="-20"/>
              </w:rPr>
            </w:pPr>
            <w:r>
              <w:rPr>
                <w:rFonts w:ascii="ＭＳ 明朝" w:hAnsi="Times New Roman" w:cs="ＭＳ 明朝" w:hint="eastAsia"/>
                <w:spacing w:val="-20"/>
              </w:rPr>
              <w:t>⑬緊急時の対策、防犯・防災対策について（事故防止等安全対策）</w:t>
            </w:r>
          </w:p>
        </w:tc>
        <w:tc>
          <w:tcPr>
            <w:tcW w:w="6099" w:type="dxa"/>
            <w:tcBorders>
              <w:left w:val="single" w:sz="4" w:space="0" w:color="000000"/>
              <w:bottom w:val="single" w:sz="4" w:space="0" w:color="000000"/>
              <w:right w:val="single" w:sz="4" w:space="0" w:color="000000"/>
            </w:tcBorders>
          </w:tcPr>
          <w:p w14:paraId="30F8AE9C" w14:textId="77777777" w:rsidR="00EC46DF" w:rsidRDefault="00EC46DF" w:rsidP="00EC46DF">
            <w:pPr>
              <w:suppressAutoHyphens/>
              <w:kinsoku w:val="0"/>
              <w:wordWrap w:val="0"/>
              <w:overflowPunct w:val="0"/>
              <w:autoSpaceDE w:val="0"/>
              <w:autoSpaceDN w:val="0"/>
              <w:spacing w:line="312" w:lineRule="exact"/>
              <w:rPr>
                <w:rFonts w:ascii="ＭＳ 明朝" w:hAnsi="Times New Roman" w:cs="Times New Roman"/>
                <w:color w:val="auto"/>
              </w:rPr>
            </w:pPr>
          </w:p>
        </w:tc>
      </w:tr>
      <w:tr w:rsidR="00EC46DF" w14:paraId="16C0EEA7" w14:textId="77777777" w:rsidTr="00EC46DF">
        <w:trPr>
          <w:trHeight w:val="936"/>
        </w:trPr>
        <w:tc>
          <w:tcPr>
            <w:tcW w:w="2870" w:type="dxa"/>
            <w:tcBorders>
              <w:left w:val="single" w:sz="4" w:space="0" w:color="000000"/>
              <w:bottom w:val="single" w:sz="4" w:space="0" w:color="000000"/>
              <w:right w:val="single" w:sz="4" w:space="0" w:color="000000"/>
            </w:tcBorders>
          </w:tcPr>
          <w:p w14:paraId="3185FE14" w14:textId="350C6AE7" w:rsidR="00EC46DF" w:rsidRDefault="001B2878" w:rsidP="00EC46DF">
            <w:pPr>
              <w:suppressAutoHyphens/>
              <w:kinsoku w:val="0"/>
              <w:wordWrap w:val="0"/>
              <w:overflowPunct w:val="0"/>
              <w:autoSpaceDE w:val="0"/>
              <w:autoSpaceDN w:val="0"/>
              <w:spacing w:line="312" w:lineRule="exact"/>
            </w:pPr>
            <w:r>
              <w:rPr>
                <w:rFonts w:ascii="ＭＳ 明朝" w:hAnsi="Times New Roman" w:cs="ＭＳ 明朝" w:hint="eastAsia"/>
                <w:spacing w:val="-20"/>
              </w:rPr>
              <w:t>⑭個人情報の保護</w:t>
            </w:r>
            <w:r w:rsidRPr="001B2878">
              <w:rPr>
                <w:rFonts w:ascii="ＭＳ 明朝" w:hAnsi="Times New Roman" w:cs="ＭＳ 明朝" w:hint="eastAsia"/>
                <w:color w:val="auto"/>
                <w:spacing w:val="-20"/>
              </w:rPr>
              <w:t>及びコンプライアンスに関する考え方</w:t>
            </w:r>
          </w:p>
        </w:tc>
        <w:tc>
          <w:tcPr>
            <w:tcW w:w="6099" w:type="dxa"/>
            <w:tcBorders>
              <w:left w:val="single" w:sz="4" w:space="0" w:color="000000"/>
              <w:bottom w:val="single" w:sz="4" w:space="0" w:color="000000"/>
              <w:right w:val="single" w:sz="4" w:space="0" w:color="000000"/>
            </w:tcBorders>
          </w:tcPr>
          <w:p w14:paraId="7C71045A" w14:textId="77777777" w:rsidR="00EC46DF" w:rsidRDefault="00EC46DF" w:rsidP="00EC46DF">
            <w:pPr>
              <w:suppressAutoHyphens/>
              <w:kinsoku w:val="0"/>
              <w:wordWrap w:val="0"/>
              <w:overflowPunct w:val="0"/>
              <w:autoSpaceDE w:val="0"/>
              <w:autoSpaceDN w:val="0"/>
              <w:spacing w:line="312" w:lineRule="exact"/>
              <w:rPr>
                <w:rFonts w:ascii="ＭＳ 明朝" w:hAnsi="Times New Roman" w:cs="Times New Roman"/>
                <w:color w:val="auto"/>
              </w:rPr>
            </w:pPr>
          </w:p>
        </w:tc>
      </w:tr>
      <w:tr w:rsidR="00EC46DF" w14:paraId="195BE0C7" w14:textId="77777777" w:rsidTr="00EC46DF">
        <w:trPr>
          <w:trHeight w:val="936"/>
        </w:trPr>
        <w:tc>
          <w:tcPr>
            <w:tcW w:w="2870" w:type="dxa"/>
            <w:tcBorders>
              <w:left w:val="single" w:sz="4" w:space="0" w:color="000000"/>
              <w:bottom w:val="single" w:sz="4" w:space="0" w:color="000000"/>
              <w:right w:val="single" w:sz="4" w:space="0" w:color="000000"/>
            </w:tcBorders>
          </w:tcPr>
          <w:p w14:paraId="20FFBC0D" w14:textId="6AF07275" w:rsidR="00EC46DF" w:rsidRDefault="001B2878" w:rsidP="00EC46DF">
            <w:pPr>
              <w:suppressAutoHyphens/>
              <w:kinsoku w:val="0"/>
              <w:wordWrap w:val="0"/>
              <w:overflowPunct w:val="0"/>
              <w:autoSpaceDE w:val="0"/>
              <w:autoSpaceDN w:val="0"/>
              <w:spacing w:line="312" w:lineRule="exact"/>
            </w:pPr>
            <w:r>
              <w:rPr>
                <w:rFonts w:hint="eastAsia"/>
                <w:color w:val="auto"/>
              </w:rPr>
              <w:t>⑮</w:t>
            </w:r>
            <w:r>
              <w:rPr>
                <w:rFonts w:ascii="ＭＳ 明朝" w:hAnsi="Times New Roman" w:cs="ＭＳ 明朝" w:hint="eastAsia"/>
                <w:spacing w:val="-20"/>
              </w:rPr>
              <w:t>地域及び他施設との連携について</w:t>
            </w:r>
          </w:p>
        </w:tc>
        <w:tc>
          <w:tcPr>
            <w:tcW w:w="6099" w:type="dxa"/>
            <w:tcBorders>
              <w:left w:val="single" w:sz="4" w:space="0" w:color="000000"/>
              <w:bottom w:val="single" w:sz="4" w:space="0" w:color="000000"/>
              <w:right w:val="single" w:sz="4" w:space="0" w:color="000000"/>
            </w:tcBorders>
          </w:tcPr>
          <w:p w14:paraId="0DDE0469" w14:textId="77777777" w:rsidR="00EC46DF" w:rsidRDefault="00EC46DF" w:rsidP="00EC46DF">
            <w:pPr>
              <w:suppressAutoHyphens/>
              <w:kinsoku w:val="0"/>
              <w:wordWrap w:val="0"/>
              <w:overflowPunct w:val="0"/>
              <w:autoSpaceDE w:val="0"/>
              <w:autoSpaceDN w:val="0"/>
              <w:spacing w:line="312" w:lineRule="exact"/>
              <w:rPr>
                <w:rFonts w:ascii="ＭＳ 明朝" w:hAnsi="Times New Roman" w:cs="Times New Roman"/>
                <w:color w:val="auto"/>
              </w:rPr>
            </w:pPr>
          </w:p>
        </w:tc>
      </w:tr>
      <w:tr w:rsidR="00EC46DF" w14:paraId="2DC38075" w14:textId="77777777" w:rsidTr="00EC46DF">
        <w:trPr>
          <w:trHeight w:val="936"/>
        </w:trPr>
        <w:tc>
          <w:tcPr>
            <w:tcW w:w="2870" w:type="dxa"/>
            <w:tcBorders>
              <w:left w:val="single" w:sz="4" w:space="0" w:color="000000"/>
              <w:bottom w:val="single" w:sz="4" w:space="0" w:color="000000"/>
              <w:right w:val="single" w:sz="4" w:space="0" w:color="000000"/>
            </w:tcBorders>
          </w:tcPr>
          <w:p w14:paraId="3C92C99A" w14:textId="64721F2B" w:rsidR="00EC46DF" w:rsidRDefault="001B2878" w:rsidP="00EC46DF">
            <w:pPr>
              <w:suppressAutoHyphens/>
              <w:kinsoku w:val="0"/>
              <w:wordWrap w:val="0"/>
              <w:overflowPunct w:val="0"/>
              <w:autoSpaceDE w:val="0"/>
              <w:autoSpaceDN w:val="0"/>
              <w:spacing w:line="312" w:lineRule="exact"/>
            </w:pPr>
            <w:r>
              <w:rPr>
                <w:rFonts w:hint="eastAsia"/>
              </w:rPr>
              <w:t>⑯</w:t>
            </w:r>
            <w:r w:rsidR="00EC46DF">
              <w:t>当該施設の管理を安定して行う人員</w:t>
            </w:r>
            <w:r w:rsidR="00EC46DF">
              <w:rPr>
                <w:rFonts w:hint="eastAsia"/>
              </w:rPr>
              <w:t>計画（</w:t>
            </w:r>
            <w:r w:rsidR="00EC46DF">
              <w:t>職員体制・職員配置計画</w:t>
            </w:r>
            <w:r w:rsidR="00EC46DF">
              <w:rPr>
                <w:rFonts w:hint="eastAsia"/>
              </w:rPr>
              <w:t>）</w:t>
            </w:r>
          </w:p>
        </w:tc>
        <w:tc>
          <w:tcPr>
            <w:tcW w:w="6099" w:type="dxa"/>
            <w:tcBorders>
              <w:left w:val="single" w:sz="4" w:space="0" w:color="000000"/>
              <w:bottom w:val="single" w:sz="4" w:space="0" w:color="000000"/>
              <w:right w:val="single" w:sz="4" w:space="0" w:color="000000"/>
            </w:tcBorders>
          </w:tcPr>
          <w:p w14:paraId="664CDCE7" w14:textId="77777777" w:rsidR="00EC46DF" w:rsidRDefault="00EC46DF" w:rsidP="00EC46DF">
            <w:pPr>
              <w:suppressAutoHyphens/>
              <w:kinsoku w:val="0"/>
              <w:wordWrap w:val="0"/>
              <w:overflowPunct w:val="0"/>
              <w:autoSpaceDE w:val="0"/>
              <w:autoSpaceDN w:val="0"/>
              <w:spacing w:line="312" w:lineRule="exact"/>
              <w:rPr>
                <w:rFonts w:ascii="ＭＳ 明朝" w:hAnsi="Times New Roman" w:cs="Times New Roman"/>
                <w:color w:val="auto"/>
              </w:rPr>
            </w:pPr>
          </w:p>
        </w:tc>
      </w:tr>
      <w:tr w:rsidR="00EC46DF" w14:paraId="254D5A07" w14:textId="77777777" w:rsidTr="00EC46DF">
        <w:trPr>
          <w:trHeight w:val="936"/>
        </w:trPr>
        <w:tc>
          <w:tcPr>
            <w:tcW w:w="2870" w:type="dxa"/>
            <w:tcBorders>
              <w:left w:val="single" w:sz="4" w:space="0" w:color="000000"/>
              <w:bottom w:val="single" w:sz="4" w:space="0" w:color="000000"/>
              <w:right w:val="single" w:sz="4" w:space="0" w:color="000000"/>
            </w:tcBorders>
          </w:tcPr>
          <w:p w14:paraId="70313552" w14:textId="35E451DF" w:rsidR="00EC46DF" w:rsidRPr="00EC46DF" w:rsidRDefault="001B2878" w:rsidP="00EC46DF">
            <w:pPr>
              <w:adjustRightInd/>
              <w:spacing w:line="358" w:lineRule="exact"/>
              <w:rPr>
                <w:rFonts w:ascii="ＭＳ 明朝" w:hAnsi="Times New Roman" w:cs="Times New Roman"/>
              </w:rPr>
            </w:pPr>
            <w:r>
              <w:rPr>
                <w:rFonts w:hint="eastAsia"/>
              </w:rPr>
              <w:t>⑰</w:t>
            </w:r>
            <w:r w:rsidR="00EC46DF">
              <w:t>職員の研修計画</w:t>
            </w:r>
          </w:p>
        </w:tc>
        <w:tc>
          <w:tcPr>
            <w:tcW w:w="6099" w:type="dxa"/>
            <w:tcBorders>
              <w:left w:val="single" w:sz="4" w:space="0" w:color="000000"/>
              <w:bottom w:val="single" w:sz="4" w:space="0" w:color="000000"/>
              <w:right w:val="single" w:sz="4" w:space="0" w:color="000000"/>
            </w:tcBorders>
          </w:tcPr>
          <w:p w14:paraId="2AD76BBF" w14:textId="77777777" w:rsidR="00EC46DF" w:rsidRDefault="00EC46DF" w:rsidP="00EC46DF">
            <w:pPr>
              <w:suppressAutoHyphens/>
              <w:kinsoku w:val="0"/>
              <w:wordWrap w:val="0"/>
              <w:overflowPunct w:val="0"/>
              <w:autoSpaceDE w:val="0"/>
              <w:autoSpaceDN w:val="0"/>
              <w:spacing w:line="312" w:lineRule="exact"/>
              <w:rPr>
                <w:rFonts w:ascii="ＭＳ 明朝" w:hAnsi="Times New Roman" w:cs="Times New Roman"/>
                <w:color w:val="auto"/>
              </w:rPr>
            </w:pPr>
          </w:p>
        </w:tc>
      </w:tr>
      <w:tr w:rsidR="00EC46DF" w14:paraId="1E5632A0" w14:textId="77777777" w:rsidTr="00EC46DF">
        <w:trPr>
          <w:trHeight w:val="936"/>
        </w:trPr>
        <w:tc>
          <w:tcPr>
            <w:tcW w:w="2870" w:type="dxa"/>
            <w:tcBorders>
              <w:left w:val="single" w:sz="4" w:space="0" w:color="000000"/>
              <w:bottom w:val="single" w:sz="4" w:space="0" w:color="000000"/>
              <w:right w:val="single" w:sz="4" w:space="0" w:color="000000"/>
            </w:tcBorders>
          </w:tcPr>
          <w:p w14:paraId="2031B2F6" w14:textId="02104A90" w:rsidR="00EC46DF" w:rsidRDefault="00C76E16" w:rsidP="00EC46DF">
            <w:pPr>
              <w:suppressAutoHyphens/>
              <w:kinsoku w:val="0"/>
              <w:wordWrap w:val="0"/>
              <w:overflowPunct w:val="0"/>
              <w:autoSpaceDE w:val="0"/>
              <w:autoSpaceDN w:val="0"/>
              <w:spacing w:line="312" w:lineRule="exact"/>
            </w:pPr>
            <w:r w:rsidRPr="00C76E16">
              <w:rPr>
                <w:rFonts w:ascii="ＭＳ 明朝" w:hAnsi="Times New Roman" w:cs="ＭＳ 明朝" w:hint="eastAsia"/>
                <w:color w:val="auto"/>
                <w:spacing w:val="-20"/>
              </w:rPr>
              <w:t>⑱</w:t>
            </w:r>
            <w:r w:rsidR="001B2878" w:rsidRPr="00C76E16">
              <w:rPr>
                <w:rFonts w:ascii="ＭＳ 明朝" w:hAnsi="Times New Roman" w:cs="ＭＳ 明朝" w:hint="eastAsia"/>
                <w:color w:val="auto"/>
                <w:spacing w:val="-20"/>
              </w:rPr>
              <w:t>利用料金目標額</w:t>
            </w:r>
            <w:r w:rsidR="001B2878" w:rsidRPr="00C76E16">
              <w:rPr>
                <w:rFonts w:hint="eastAsia"/>
                <w:color w:val="auto"/>
              </w:rPr>
              <w:t>及び達成のための手法</w:t>
            </w:r>
            <w:r>
              <w:rPr>
                <w:rFonts w:hint="eastAsia"/>
                <w:color w:val="auto"/>
              </w:rPr>
              <w:t>（宿泊料金等の設定について）</w:t>
            </w:r>
          </w:p>
        </w:tc>
        <w:tc>
          <w:tcPr>
            <w:tcW w:w="6099" w:type="dxa"/>
            <w:tcBorders>
              <w:left w:val="single" w:sz="4" w:space="0" w:color="000000"/>
              <w:bottom w:val="single" w:sz="4" w:space="0" w:color="000000"/>
              <w:right w:val="single" w:sz="4" w:space="0" w:color="000000"/>
            </w:tcBorders>
          </w:tcPr>
          <w:p w14:paraId="2DAB43D6" w14:textId="77777777" w:rsidR="00EC46DF" w:rsidRDefault="00EC46DF" w:rsidP="00EC46DF">
            <w:pPr>
              <w:suppressAutoHyphens/>
              <w:kinsoku w:val="0"/>
              <w:wordWrap w:val="0"/>
              <w:overflowPunct w:val="0"/>
              <w:autoSpaceDE w:val="0"/>
              <w:autoSpaceDN w:val="0"/>
              <w:spacing w:line="312" w:lineRule="exact"/>
              <w:rPr>
                <w:rFonts w:ascii="ＭＳ 明朝" w:hAnsi="Times New Roman" w:cs="Times New Roman"/>
                <w:color w:val="auto"/>
              </w:rPr>
            </w:pPr>
          </w:p>
        </w:tc>
      </w:tr>
      <w:tr w:rsidR="00EC46DF" w14:paraId="735FAC9F" w14:textId="77777777" w:rsidTr="00EC46DF">
        <w:trPr>
          <w:trHeight w:val="936"/>
        </w:trPr>
        <w:tc>
          <w:tcPr>
            <w:tcW w:w="2870" w:type="dxa"/>
            <w:tcBorders>
              <w:left w:val="single" w:sz="4" w:space="0" w:color="000000"/>
              <w:bottom w:val="single" w:sz="4" w:space="0" w:color="000000"/>
              <w:right w:val="single" w:sz="4" w:space="0" w:color="000000"/>
            </w:tcBorders>
          </w:tcPr>
          <w:p w14:paraId="75FAC3AB" w14:textId="1B955E59" w:rsidR="00EC46DF" w:rsidRPr="00EC46DF" w:rsidRDefault="00C76E16" w:rsidP="00EC46DF">
            <w:pPr>
              <w:suppressAutoHyphens/>
              <w:kinsoku w:val="0"/>
              <w:wordWrap w:val="0"/>
              <w:overflowPunct w:val="0"/>
              <w:autoSpaceDE w:val="0"/>
              <w:autoSpaceDN w:val="0"/>
              <w:spacing w:line="312" w:lineRule="exact"/>
              <w:rPr>
                <w:rFonts w:ascii="ＭＳ 明朝" w:hAnsi="Times New Roman" w:cs="ＭＳ 明朝"/>
                <w:spacing w:val="-20"/>
              </w:rPr>
            </w:pPr>
            <w:r>
              <w:rPr>
                <w:rFonts w:hint="eastAsia"/>
              </w:rPr>
              <w:t>⑲</w:t>
            </w:r>
            <w:r w:rsidR="00EC46DF">
              <w:t>資産その他の経営の規模及び能力</w:t>
            </w:r>
            <w:r w:rsidR="00EC46DF">
              <w:rPr>
                <w:rFonts w:hint="eastAsia"/>
              </w:rPr>
              <w:t>（類似施設の運営実績）</w:t>
            </w:r>
          </w:p>
        </w:tc>
        <w:tc>
          <w:tcPr>
            <w:tcW w:w="6099" w:type="dxa"/>
            <w:tcBorders>
              <w:left w:val="single" w:sz="4" w:space="0" w:color="000000"/>
              <w:bottom w:val="single" w:sz="4" w:space="0" w:color="000000"/>
              <w:right w:val="single" w:sz="4" w:space="0" w:color="000000"/>
            </w:tcBorders>
          </w:tcPr>
          <w:p w14:paraId="30316E42" w14:textId="77777777" w:rsidR="00EC46DF" w:rsidRDefault="00EC46DF" w:rsidP="00EC46DF">
            <w:pPr>
              <w:suppressAutoHyphens/>
              <w:kinsoku w:val="0"/>
              <w:wordWrap w:val="0"/>
              <w:overflowPunct w:val="0"/>
              <w:autoSpaceDE w:val="0"/>
              <w:autoSpaceDN w:val="0"/>
              <w:spacing w:line="312" w:lineRule="exact"/>
              <w:rPr>
                <w:rFonts w:ascii="ＭＳ 明朝" w:hAnsi="Times New Roman" w:cs="Times New Roman"/>
                <w:color w:val="auto"/>
              </w:rPr>
            </w:pPr>
          </w:p>
        </w:tc>
      </w:tr>
      <w:tr w:rsidR="00EC46DF" w14:paraId="4DA859AA" w14:textId="77777777" w:rsidTr="00EC46DF">
        <w:trPr>
          <w:trHeight w:val="936"/>
        </w:trPr>
        <w:tc>
          <w:tcPr>
            <w:tcW w:w="2870" w:type="dxa"/>
            <w:tcBorders>
              <w:left w:val="single" w:sz="4" w:space="0" w:color="000000"/>
              <w:bottom w:val="single" w:sz="4" w:space="0" w:color="000000"/>
              <w:right w:val="single" w:sz="4" w:space="0" w:color="000000"/>
            </w:tcBorders>
          </w:tcPr>
          <w:p w14:paraId="64CC2D16" w14:textId="498A2128" w:rsidR="00EC46DF" w:rsidRPr="00C76E16" w:rsidRDefault="00C76E16" w:rsidP="00EC46DF">
            <w:pPr>
              <w:suppressAutoHyphens/>
              <w:kinsoku w:val="0"/>
              <w:wordWrap w:val="0"/>
              <w:overflowPunct w:val="0"/>
              <w:autoSpaceDE w:val="0"/>
              <w:autoSpaceDN w:val="0"/>
              <w:spacing w:line="312" w:lineRule="exact"/>
            </w:pPr>
            <w:r>
              <w:rPr>
                <w:rFonts w:hint="eastAsia"/>
              </w:rPr>
              <w:t>⑳経理業務及び備品の管理について</w:t>
            </w:r>
          </w:p>
        </w:tc>
        <w:tc>
          <w:tcPr>
            <w:tcW w:w="6099" w:type="dxa"/>
            <w:tcBorders>
              <w:left w:val="single" w:sz="4" w:space="0" w:color="000000"/>
              <w:bottom w:val="single" w:sz="4" w:space="0" w:color="000000"/>
              <w:right w:val="single" w:sz="4" w:space="0" w:color="000000"/>
            </w:tcBorders>
          </w:tcPr>
          <w:p w14:paraId="07EA96D0" w14:textId="77777777" w:rsidR="00EC46DF" w:rsidRDefault="00EC46DF" w:rsidP="00EC46DF">
            <w:pPr>
              <w:suppressAutoHyphens/>
              <w:kinsoku w:val="0"/>
              <w:wordWrap w:val="0"/>
              <w:overflowPunct w:val="0"/>
              <w:autoSpaceDE w:val="0"/>
              <w:autoSpaceDN w:val="0"/>
              <w:spacing w:line="312" w:lineRule="exact"/>
              <w:rPr>
                <w:rFonts w:ascii="ＭＳ 明朝" w:hAnsi="Times New Roman" w:cs="Times New Roman"/>
                <w:color w:val="auto"/>
              </w:rPr>
            </w:pPr>
          </w:p>
        </w:tc>
      </w:tr>
      <w:tr w:rsidR="00EC46DF" w14:paraId="79CC2D62" w14:textId="77777777" w:rsidTr="00EC46DF">
        <w:trPr>
          <w:trHeight w:val="936"/>
        </w:trPr>
        <w:tc>
          <w:tcPr>
            <w:tcW w:w="2870" w:type="dxa"/>
            <w:tcBorders>
              <w:left w:val="single" w:sz="4" w:space="0" w:color="000000"/>
              <w:bottom w:val="single" w:sz="4" w:space="0" w:color="000000"/>
              <w:right w:val="single" w:sz="4" w:space="0" w:color="000000"/>
            </w:tcBorders>
          </w:tcPr>
          <w:p w14:paraId="38E01C33" w14:textId="32C55ED8" w:rsidR="00EC46DF" w:rsidRDefault="00C76E16" w:rsidP="00EC46DF">
            <w:pPr>
              <w:suppressAutoHyphens/>
              <w:kinsoku w:val="0"/>
              <w:wordWrap w:val="0"/>
              <w:overflowPunct w:val="0"/>
              <w:autoSpaceDE w:val="0"/>
              <w:autoSpaceDN w:val="0"/>
              <w:spacing w:line="312" w:lineRule="exact"/>
            </w:pPr>
            <w:r w:rsidRPr="00C76E16">
              <w:rPr>
                <w:rFonts w:ascii="ＭＳ 明朝" w:hAnsi="Times New Roman" w:cs="Times New Roman" w:hint="eastAsia"/>
                <w:color w:val="auto"/>
              </w:rPr>
              <w:t>㉑</w:t>
            </w:r>
            <w:r w:rsidR="00EC46DF" w:rsidRPr="00C76E16">
              <w:rPr>
                <w:rFonts w:ascii="ＭＳ 明朝" w:hAnsi="Times New Roman" w:cs="Times New Roman" w:hint="eastAsia"/>
                <w:color w:val="auto"/>
              </w:rPr>
              <w:t>自主</w:t>
            </w:r>
            <w:r w:rsidR="00EC46DF">
              <w:rPr>
                <w:rFonts w:ascii="ＭＳ 明朝" w:hAnsi="Times New Roman" w:cs="Times New Roman" w:hint="eastAsia"/>
              </w:rPr>
              <w:t>事業計画</w:t>
            </w:r>
          </w:p>
        </w:tc>
        <w:tc>
          <w:tcPr>
            <w:tcW w:w="6099" w:type="dxa"/>
            <w:tcBorders>
              <w:left w:val="single" w:sz="4" w:space="0" w:color="000000"/>
              <w:bottom w:val="single" w:sz="4" w:space="0" w:color="000000"/>
              <w:right w:val="single" w:sz="4" w:space="0" w:color="000000"/>
            </w:tcBorders>
          </w:tcPr>
          <w:p w14:paraId="08A695C4" w14:textId="77777777" w:rsidR="00EC46DF" w:rsidRDefault="00EC46DF" w:rsidP="00EC46DF">
            <w:pPr>
              <w:suppressAutoHyphens/>
              <w:kinsoku w:val="0"/>
              <w:wordWrap w:val="0"/>
              <w:overflowPunct w:val="0"/>
              <w:autoSpaceDE w:val="0"/>
              <w:autoSpaceDN w:val="0"/>
              <w:spacing w:line="312" w:lineRule="exact"/>
              <w:rPr>
                <w:rFonts w:ascii="ＭＳ 明朝" w:hAnsi="Times New Roman" w:cs="Times New Roman"/>
                <w:color w:val="auto"/>
              </w:rPr>
            </w:pPr>
          </w:p>
        </w:tc>
      </w:tr>
      <w:tr w:rsidR="00EC46DF" w14:paraId="5E5032BB" w14:textId="77777777" w:rsidTr="001B2878">
        <w:trPr>
          <w:trHeight w:val="936"/>
        </w:trPr>
        <w:tc>
          <w:tcPr>
            <w:tcW w:w="2870" w:type="dxa"/>
            <w:tcBorders>
              <w:left w:val="single" w:sz="4" w:space="0" w:color="000000"/>
              <w:right w:val="single" w:sz="4" w:space="0" w:color="000000"/>
            </w:tcBorders>
          </w:tcPr>
          <w:p w14:paraId="16E9BE4D" w14:textId="7B07867C" w:rsidR="00EC46DF" w:rsidRPr="00EC46DF" w:rsidRDefault="00A43025" w:rsidP="00EC46DF">
            <w:pPr>
              <w:suppressAutoHyphens/>
              <w:kinsoku w:val="0"/>
              <w:wordWrap w:val="0"/>
              <w:overflowPunct w:val="0"/>
              <w:autoSpaceDE w:val="0"/>
              <w:autoSpaceDN w:val="0"/>
              <w:spacing w:line="312" w:lineRule="exact"/>
              <w:rPr>
                <w:rFonts w:ascii="ＭＳ 明朝" w:hAnsi="Times New Roman" w:cs="Times New Roman"/>
              </w:rPr>
            </w:pPr>
            <w:r w:rsidRPr="007B0BB9">
              <w:rPr>
                <w:rFonts w:ascii="ＭＳ 明朝" w:hAnsi="Times New Roman" w:cs="Times New Roman" w:hint="eastAsia"/>
                <w:color w:val="auto"/>
              </w:rPr>
              <w:t>㉒</w:t>
            </w:r>
            <w:r w:rsidR="00EC46DF">
              <w:rPr>
                <w:rFonts w:ascii="ＭＳ 明朝" w:hAnsi="Times New Roman" w:cs="Times New Roman" w:hint="eastAsia"/>
              </w:rPr>
              <w:t>環境保護・福祉政策に</w:t>
            </w:r>
            <w:r w:rsidR="007B0BB9">
              <w:rPr>
                <w:rFonts w:ascii="ＭＳ 明朝" w:hAnsi="Times New Roman" w:cs="Times New Roman" w:hint="eastAsia"/>
              </w:rPr>
              <w:t>関する</w:t>
            </w:r>
            <w:r w:rsidR="00EC46DF">
              <w:rPr>
                <w:rFonts w:ascii="ＭＳ 明朝" w:hAnsi="Times New Roman" w:cs="Times New Roman" w:hint="eastAsia"/>
              </w:rPr>
              <w:t>取組</w:t>
            </w:r>
            <w:r w:rsidR="007B0BB9">
              <w:rPr>
                <w:rFonts w:ascii="ＭＳ 明朝" w:hAnsi="Times New Roman" w:cs="Times New Roman" w:hint="eastAsia"/>
              </w:rPr>
              <w:t>について</w:t>
            </w:r>
          </w:p>
        </w:tc>
        <w:tc>
          <w:tcPr>
            <w:tcW w:w="6099" w:type="dxa"/>
            <w:tcBorders>
              <w:left w:val="single" w:sz="4" w:space="0" w:color="000000"/>
              <w:right w:val="single" w:sz="4" w:space="0" w:color="000000"/>
            </w:tcBorders>
          </w:tcPr>
          <w:p w14:paraId="20364DB7" w14:textId="77777777" w:rsidR="00EC46DF" w:rsidRDefault="00EC46DF" w:rsidP="00EC46DF">
            <w:pPr>
              <w:suppressAutoHyphens/>
              <w:kinsoku w:val="0"/>
              <w:wordWrap w:val="0"/>
              <w:overflowPunct w:val="0"/>
              <w:autoSpaceDE w:val="0"/>
              <w:autoSpaceDN w:val="0"/>
              <w:spacing w:line="312" w:lineRule="exact"/>
              <w:rPr>
                <w:rFonts w:ascii="ＭＳ 明朝" w:hAnsi="Times New Roman" w:cs="Times New Roman"/>
                <w:color w:val="auto"/>
              </w:rPr>
            </w:pPr>
          </w:p>
        </w:tc>
      </w:tr>
      <w:tr w:rsidR="003C02E6" w14:paraId="3D7B758A" w14:textId="77777777" w:rsidTr="001B2878">
        <w:trPr>
          <w:trHeight w:val="936"/>
        </w:trPr>
        <w:tc>
          <w:tcPr>
            <w:tcW w:w="2870" w:type="dxa"/>
            <w:tcBorders>
              <w:left w:val="single" w:sz="4" w:space="0" w:color="000000"/>
              <w:right w:val="single" w:sz="4" w:space="0" w:color="000000"/>
            </w:tcBorders>
          </w:tcPr>
          <w:p w14:paraId="77DE3708" w14:textId="27E1589F" w:rsidR="003C02E6" w:rsidRPr="003C02E6" w:rsidRDefault="003C02E6" w:rsidP="00EC46DF">
            <w:pPr>
              <w:suppressAutoHyphens/>
              <w:kinsoku w:val="0"/>
              <w:wordWrap w:val="0"/>
              <w:overflowPunct w:val="0"/>
              <w:autoSpaceDE w:val="0"/>
              <w:autoSpaceDN w:val="0"/>
              <w:spacing w:line="312" w:lineRule="exact"/>
              <w:rPr>
                <w:rFonts w:ascii="ＭＳ 明朝" w:hAnsi="Times New Roman" w:cs="Times New Roman"/>
                <w:color w:val="auto"/>
              </w:rPr>
            </w:pPr>
            <w:r>
              <w:rPr>
                <w:rFonts w:ascii="ＭＳ 明朝" w:hAnsi="Times New Roman" w:cs="Times New Roman" w:hint="eastAsia"/>
                <w:color w:val="auto"/>
              </w:rPr>
              <w:t>㉓指定管理候補者に選定されてから業務開始までの行程について</w:t>
            </w:r>
          </w:p>
        </w:tc>
        <w:tc>
          <w:tcPr>
            <w:tcW w:w="6099" w:type="dxa"/>
            <w:tcBorders>
              <w:left w:val="single" w:sz="4" w:space="0" w:color="000000"/>
              <w:right w:val="single" w:sz="4" w:space="0" w:color="000000"/>
            </w:tcBorders>
          </w:tcPr>
          <w:p w14:paraId="22F21E27" w14:textId="77777777" w:rsidR="003C02E6" w:rsidRDefault="003C02E6" w:rsidP="00EC46DF">
            <w:pPr>
              <w:suppressAutoHyphens/>
              <w:kinsoku w:val="0"/>
              <w:wordWrap w:val="0"/>
              <w:overflowPunct w:val="0"/>
              <w:autoSpaceDE w:val="0"/>
              <w:autoSpaceDN w:val="0"/>
              <w:spacing w:line="312" w:lineRule="exact"/>
              <w:rPr>
                <w:rFonts w:ascii="ＭＳ 明朝" w:hAnsi="Times New Roman" w:cs="Times New Roman"/>
                <w:color w:val="auto"/>
              </w:rPr>
            </w:pPr>
          </w:p>
        </w:tc>
      </w:tr>
      <w:tr w:rsidR="001B2878" w14:paraId="52BA3FFF" w14:textId="77777777" w:rsidTr="00EC46DF">
        <w:trPr>
          <w:trHeight w:val="936"/>
        </w:trPr>
        <w:tc>
          <w:tcPr>
            <w:tcW w:w="2870" w:type="dxa"/>
            <w:tcBorders>
              <w:left w:val="single" w:sz="4" w:space="0" w:color="000000"/>
              <w:bottom w:val="single" w:sz="4" w:space="0" w:color="000000"/>
              <w:right w:val="single" w:sz="4" w:space="0" w:color="000000"/>
            </w:tcBorders>
          </w:tcPr>
          <w:p w14:paraId="29761141" w14:textId="350C7ACD" w:rsidR="001B2878" w:rsidRDefault="003114EA" w:rsidP="00EC46DF">
            <w:pPr>
              <w:suppressAutoHyphens/>
              <w:kinsoku w:val="0"/>
              <w:wordWrap w:val="0"/>
              <w:overflowPunct w:val="0"/>
              <w:autoSpaceDE w:val="0"/>
              <w:autoSpaceDN w:val="0"/>
              <w:spacing w:line="312" w:lineRule="exact"/>
              <w:rPr>
                <w:rFonts w:ascii="ＭＳ 明朝" w:hAnsi="Times New Roman" w:cs="Times New Roman"/>
                <w:color w:val="auto"/>
              </w:rPr>
            </w:pPr>
            <w:r>
              <w:rPr>
                <w:rFonts w:ascii="ＭＳ 明朝" w:hAnsi="Times New Roman" w:cs="Times New Roman" w:hint="eastAsia"/>
                <w:color w:val="auto"/>
              </w:rPr>
              <w:t>㉔</w:t>
            </w:r>
            <w:r w:rsidR="00C76E16">
              <w:rPr>
                <w:rFonts w:ascii="ＭＳ 明朝" w:hAnsi="Times New Roman" w:cs="Times New Roman" w:hint="eastAsia"/>
                <w:color w:val="auto"/>
              </w:rPr>
              <w:t>その他　（自由記載）</w:t>
            </w:r>
          </w:p>
          <w:p w14:paraId="295F4778" w14:textId="148B7E06" w:rsidR="0075682B" w:rsidRPr="007B0BB9" w:rsidRDefault="0075682B" w:rsidP="0075682B">
            <w:pPr>
              <w:suppressAutoHyphens/>
              <w:kinsoku w:val="0"/>
              <w:wordWrap w:val="0"/>
              <w:overflowPunct w:val="0"/>
              <w:autoSpaceDE w:val="0"/>
              <w:autoSpaceDN w:val="0"/>
              <w:spacing w:line="312" w:lineRule="exact"/>
              <w:ind w:left="240" w:hangingChars="100" w:hanging="240"/>
              <w:rPr>
                <w:rFonts w:ascii="ＭＳ 明朝" w:hAnsi="Times New Roman" w:cs="Times New Roman"/>
                <w:color w:val="auto"/>
              </w:rPr>
            </w:pPr>
            <w:r>
              <w:rPr>
                <w:rFonts w:ascii="ＭＳ 明朝" w:hAnsi="Times New Roman" w:cs="Times New Roman" w:hint="eastAsia"/>
                <w:color w:val="auto"/>
              </w:rPr>
              <w:t xml:space="preserve">　指定エリア外の活用方法等</w:t>
            </w:r>
          </w:p>
        </w:tc>
        <w:tc>
          <w:tcPr>
            <w:tcW w:w="6099" w:type="dxa"/>
            <w:tcBorders>
              <w:left w:val="single" w:sz="4" w:space="0" w:color="000000"/>
              <w:bottom w:val="single" w:sz="4" w:space="0" w:color="000000"/>
              <w:right w:val="single" w:sz="4" w:space="0" w:color="000000"/>
            </w:tcBorders>
          </w:tcPr>
          <w:p w14:paraId="47459036" w14:textId="77777777" w:rsidR="001B2878" w:rsidRDefault="001B2878" w:rsidP="00EC46DF">
            <w:pPr>
              <w:suppressAutoHyphens/>
              <w:kinsoku w:val="0"/>
              <w:wordWrap w:val="0"/>
              <w:overflowPunct w:val="0"/>
              <w:autoSpaceDE w:val="0"/>
              <w:autoSpaceDN w:val="0"/>
              <w:spacing w:line="312" w:lineRule="exact"/>
              <w:rPr>
                <w:rFonts w:ascii="ＭＳ 明朝" w:hAnsi="Times New Roman" w:cs="Times New Roman"/>
                <w:color w:val="auto"/>
              </w:rPr>
            </w:pPr>
          </w:p>
        </w:tc>
      </w:tr>
    </w:tbl>
    <w:p w14:paraId="0E8EC915" w14:textId="24265A86" w:rsidR="00E45BC3" w:rsidRDefault="00E45BC3" w:rsidP="00927E27">
      <w:pPr>
        <w:adjustRightInd/>
        <w:spacing w:line="358" w:lineRule="exact"/>
        <w:rPr>
          <w:rFonts w:ascii="ＭＳ 明朝" w:hAnsi="Times New Roman" w:cs="Times New Roman"/>
        </w:rPr>
      </w:pPr>
    </w:p>
    <w:p w14:paraId="25EB1FBF" w14:textId="77777777" w:rsidR="00C76E16" w:rsidRDefault="00C76E16" w:rsidP="00927E27">
      <w:pPr>
        <w:adjustRightInd/>
        <w:spacing w:line="358" w:lineRule="exact"/>
        <w:rPr>
          <w:rFonts w:ascii="ＭＳ 明朝" w:hAnsi="Times New Roman" w:cs="Times New Roman"/>
        </w:rPr>
      </w:pPr>
    </w:p>
    <w:p w14:paraId="193D5026" w14:textId="77777777" w:rsidR="00C76E16" w:rsidRDefault="00C76E16" w:rsidP="00C76E16">
      <w:pPr>
        <w:adjustRightInd/>
        <w:spacing w:line="358" w:lineRule="exact"/>
        <w:rPr>
          <w:rFonts w:ascii="ＭＳ 明朝" w:hAnsi="Times New Roman" w:cs="Times New Roman"/>
        </w:rPr>
      </w:pPr>
      <w:r>
        <w:rPr>
          <w:rFonts w:ascii="ＭＳ 明朝" w:hAnsi="Times New Roman" w:cs="ＭＳ 明朝" w:hint="eastAsia"/>
        </w:rPr>
        <w:lastRenderedPageBreak/>
        <w:t>別添様式１</w:t>
      </w:r>
    </w:p>
    <w:p w14:paraId="60387C52" w14:textId="77777777" w:rsidR="00C76E16" w:rsidRDefault="00C76E16" w:rsidP="00C76E16">
      <w:pPr>
        <w:adjustRightInd/>
        <w:spacing w:line="358" w:lineRule="exact"/>
        <w:rPr>
          <w:rFonts w:ascii="ＭＳ 明朝" w:hAnsi="Times New Roman" w:cs="Times New Roman"/>
        </w:rPr>
      </w:pPr>
    </w:p>
    <w:p w14:paraId="720650AB" w14:textId="77777777" w:rsidR="00C76E16" w:rsidRDefault="00C76E16" w:rsidP="00C76E16">
      <w:pPr>
        <w:adjustRightInd/>
        <w:spacing w:line="440" w:lineRule="exact"/>
        <w:jc w:val="center"/>
        <w:rPr>
          <w:rFonts w:ascii="ＭＳ 明朝" w:hAnsi="Times New Roman" w:cs="Times New Roman"/>
        </w:rPr>
      </w:pPr>
      <w:r>
        <w:rPr>
          <w:rFonts w:ascii="ＭＳ 明朝" w:hAnsi="Times New Roman" w:cs="ＭＳ 明朝" w:hint="eastAsia"/>
          <w:sz w:val="40"/>
          <w:szCs w:val="40"/>
        </w:rPr>
        <w:t>管理運営事業計画書</w:t>
      </w:r>
    </w:p>
    <w:p w14:paraId="7751AC20" w14:textId="77777777" w:rsidR="00C76E16" w:rsidRDefault="00C76E16" w:rsidP="00C76E16">
      <w:pPr>
        <w:adjustRightInd/>
        <w:spacing w:line="358" w:lineRule="exact"/>
        <w:rPr>
          <w:rFonts w:ascii="ＭＳ 明朝" w:hAnsi="Times New Roman" w:cs="Times New Roman"/>
        </w:rPr>
      </w:pPr>
    </w:p>
    <w:p w14:paraId="13453925" w14:textId="78678CBC" w:rsidR="00C76E16" w:rsidRDefault="00C76E16" w:rsidP="00C76E16">
      <w:pPr>
        <w:adjustRightInd/>
        <w:spacing w:line="358" w:lineRule="exact"/>
        <w:rPr>
          <w:rFonts w:ascii="ＭＳ 明朝" w:hAnsi="Times New Roman" w:cs="Times New Roman"/>
        </w:rPr>
      </w:pPr>
      <w:r>
        <w:rPr>
          <w:rFonts w:ascii="ＭＳ 明朝" w:hAnsi="Times New Roman" w:cs="ＭＳ 明朝" w:hint="eastAsia"/>
        </w:rPr>
        <w:t>山都町そよ風パーク（</w:t>
      </w:r>
      <w:r w:rsidR="00AD4459">
        <w:rPr>
          <w:rFonts w:ascii="ＭＳ 明朝" w:hAnsi="Times New Roman" w:cs="ＭＳ 明朝" w:hint="eastAsia"/>
        </w:rPr>
        <w:t>Ⅱレストラン</w:t>
      </w:r>
      <w:r w:rsidR="00351EA7">
        <w:rPr>
          <w:rFonts w:ascii="ＭＳ 明朝" w:hAnsi="Times New Roman" w:cs="ＭＳ 明朝" w:hint="eastAsia"/>
        </w:rPr>
        <w:t>・浴場</w:t>
      </w:r>
      <w:r>
        <w:rPr>
          <w:rFonts w:ascii="ＭＳ 明朝" w:hAnsi="Times New Roman" w:cs="ＭＳ 明朝" w:hint="eastAsia"/>
        </w:rPr>
        <w:t>エリア）の管理運営に係る事業計画を、次のとおり提案します。</w:t>
      </w:r>
    </w:p>
    <w:p w14:paraId="61ADFB1C" w14:textId="77777777" w:rsidR="00C76E16" w:rsidRDefault="00C76E16" w:rsidP="00C76E16">
      <w:pPr>
        <w:adjustRightInd/>
        <w:spacing w:line="358" w:lineRule="exact"/>
        <w:rPr>
          <w:rFonts w:ascii="ＭＳ 明朝" w:hAnsi="Times New Roman" w:cs="Times New Roman"/>
        </w:rPr>
      </w:pPr>
    </w:p>
    <w:p w14:paraId="6A8743A0" w14:textId="77777777" w:rsidR="00C76E16" w:rsidRDefault="00C76E16" w:rsidP="00C76E16">
      <w:pPr>
        <w:adjustRightInd/>
        <w:spacing w:line="358" w:lineRule="exact"/>
        <w:rPr>
          <w:rFonts w:ascii="ＭＳ 明朝" w:hAnsi="Times New Roman" w:cs="Times New Roman"/>
        </w:rPr>
      </w:pPr>
      <w:r>
        <w:rPr>
          <w:rFonts w:ascii="ＭＳ 明朝" w:hAnsi="ＭＳ 明朝" w:cs="ＭＳ 明朝"/>
        </w:rPr>
        <w:t xml:space="preserve">                             </w:t>
      </w:r>
      <w:r>
        <w:rPr>
          <w:rFonts w:ascii="ＭＳ 明朝" w:hAnsi="Times New Roman" w:cs="ＭＳ 明朝" w:hint="eastAsia"/>
        </w:rPr>
        <w:t>法人その他団体名：</w:t>
      </w:r>
    </w:p>
    <w:p w14:paraId="623A44E3" w14:textId="77777777" w:rsidR="00C76E16" w:rsidRDefault="00C76E16" w:rsidP="00C76E16">
      <w:pPr>
        <w:adjustRightInd/>
        <w:spacing w:line="358" w:lineRule="exact"/>
        <w:rPr>
          <w:rFonts w:cs="ＭＳ 明朝"/>
        </w:rPr>
      </w:pPr>
      <w:r>
        <w:rPr>
          <w:noProof/>
        </w:rPr>
        <mc:AlternateContent>
          <mc:Choice Requires="wps">
            <w:drawing>
              <wp:anchor distT="0" distB="0" distL="114300" distR="114300" simplePos="0" relativeHeight="251660288" behindDoc="0" locked="0" layoutInCell="0" allowOverlap="1" wp14:anchorId="25951444" wp14:editId="6337379D">
                <wp:simplePos x="0" y="0"/>
                <wp:positionH relativeFrom="column">
                  <wp:posOffset>2190750</wp:posOffset>
                </wp:positionH>
                <wp:positionV relativeFrom="paragraph">
                  <wp:posOffset>7620</wp:posOffset>
                </wp:positionV>
                <wp:extent cx="3489960" cy="0"/>
                <wp:effectExtent l="0" t="0" r="0" b="0"/>
                <wp:wrapNone/>
                <wp:docPr id="115476858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9960" cy="0"/>
                        </a:xfrm>
                        <a:prstGeom prst="line">
                          <a:avLst/>
                        </a:prstGeom>
                        <a:noFill/>
                        <a:ln w="362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du="http://schemas.microsoft.com/office/word/2023/wordml/word16du" xmlns:w16sdtfl="http://schemas.microsoft.com/office/word/2024/wordml/sdtformatlock">
            <w:pict>
              <v:line w14:anchorId="6152A2D6"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6pt" to="447.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" o:allowincell="f" strokeweight=".1008mm"/>
            </w:pict>
          </mc:Fallback>
        </mc:AlternateContent>
      </w:r>
      <w:r>
        <w:rPr>
          <w:rFonts w:cs="ＭＳ 明朝" w:hint="eastAsia"/>
        </w:rPr>
        <w:t xml:space="preserve">　</w:t>
      </w:r>
    </w:p>
    <w:p w14:paraId="7071AAA7" w14:textId="77777777" w:rsidR="00C76E16" w:rsidRDefault="00C76E16" w:rsidP="00C76E16">
      <w:pPr>
        <w:adjustRightInd/>
        <w:spacing w:line="358" w:lineRule="exact"/>
        <w:rPr>
          <w:rFonts w:ascii="ＭＳ 明朝" w:hAnsi="Times New Roman" w:cs="Times New Roman"/>
        </w:rPr>
      </w:pPr>
      <w:r>
        <w:rPr>
          <w:rFonts w:cs="ＭＳ 明朝" w:hint="eastAsia"/>
        </w:rPr>
        <w:t>１，事業計画</w:t>
      </w:r>
      <w:r>
        <w:rPr>
          <w:rFonts w:cs="ＭＳ 明朝" w:hint="eastAsia"/>
        </w:rPr>
        <w:t>/</w:t>
      </w:r>
      <w:r>
        <w:rPr>
          <w:rFonts w:cs="ＭＳ 明朝" w:hint="eastAsia"/>
        </w:rPr>
        <w:t>施設の管理方針</w:t>
      </w:r>
      <w:r>
        <w:rPr>
          <w:rFonts w:cs="ＭＳ 明朝" w:hint="eastAsia"/>
        </w:rPr>
        <w:t>/</w:t>
      </w:r>
      <w:r>
        <w:rPr>
          <w:rFonts w:cs="ＭＳ 明朝" w:hint="eastAsia"/>
        </w:rPr>
        <w:t>その他事項</w:t>
      </w:r>
    </w:p>
    <w:tbl>
      <w:tblPr>
        <w:tblW w:w="8969"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870"/>
        <w:gridCol w:w="6099"/>
      </w:tblGrid>
      <w:tr w:rsidR="00C76E16" w14:paraId="30E0B8E5" w14:textId="77777777" w:rsidTr="00AA71A7">
        <w:trPr>
          <w:trHeight w:val="624"/>
        </w:trPr>
        <w:tc>
          <w:tcPr>
            <w:tcW w:w="2870" w:type="dxa"/>
            <w:tcBorders>
              <w:top w:val="single" w:sz="4" w:space="0" w:color="000000"/>
              <w:left w:val="single" w:sz="4" w:space="0" w:color="000000"/>
              <w:bottom w:val="single" w:sz="4" w:space="0" w:color="000000"/>
              <w:right w:val="single" w:sz="4" w:space="0" w:color="000000"/>
            </w:tcBorders>
            <w:vAlign w:val="center"/>
          </w:tcPr>
          <w:p w14:paraId="53ACC1FA" w14:textId="77777777" w:rsidR="00C76E16" w:rsidRDefault="00C76E16" w:rsidP="00AA71A7">
            <w:pPr>
              <w:suppressAutoHyphens/>
              <w:kinsoku w:val="0"/>
              <w:wordWrap w:val="0"/>
              <w:overflowPunct w:val="0"/>
              <w:autoSpaceDE w:val="0"/>
              <w:autoSpaceDN w:val="0"/>
              <w:spacing w:line="312" w:lineRule="exact"/>
              <w:jc w:val="center"/>
              <w:rPr>
                <w:rFonts w:ascii="ＭＳ 明朝" w:hAnsi="Times New Roman" w:cs="Times New Roman"/>
                <w:color w:val="auto"/>
              </w:rPr>
            </w:pPr>
            <w:r>
              <w:rPr>
                <w:rFonts w:ascii="ＭＳ 明朝" w:hAnsi="Times New Roman" w:cs="ＭＳ 明朝" w:hint="eastAsia"/>
                <w:spacing w:val="-20"/>
              </w:rPr>
              <w:t>項　　目</w:t>
            </w:r>
          </w:p>
        </w:tc>
        <w:tc>
          <w:tcPr>
            <w:tcW w:w="6099" w:type="dxa"/>
            <w:tcBorders>
              <w:top w:val="single" w:sz="4" w:space="0" w:color="000000"/>
              <w:left w:val="single" w:sz="4" w:space="0" w:color="000000"/>
              <w:bottom w:val="single" w:sz="4" w:space="0" w:color="000000"/>
              <w:right w:val="single" w:sz="4" w:space="0" w:color="000000"/>
            </w:tcBorders>
            <w:vAlign w:val="center"/>
          </w:tcPr>
          <w:p w14:paraId="259A70A9" w14:textId="77777777" w:rsidR="00C76E16" w:rsidRDefault="00C76E16" w:rsidP="00AA71A7">
            <w:pPr>
              <w:suppressAutoHyphens/>
              <w:kinsoku w:val="0"/>
              <w:wordWrap w:val="0"/>
              <w:overflowPunct w:val="0"/>
              <w:autoSpaceDE w:val="0"/>
              <w:autoSpaceDN w:val="0"/>
              <w:spacing w:line="312" w:lineRule="exact"/>
              <w:jc w:val="center"/>
              <w:rPr>
                <w:rFonts w:ascii="ＭＳ 明朝" w:hAnsi="Times New Roman" w:cs="Times New Roman"/>
                <w:color w:val="auto"/>
              </w:rPr>
            </w:pPr>
            <w:r>
              <w:rPr>
                <w:rFonts w:ascii="ＭＳ 明朝" w:hAnsi="Times New Roman" w:cs="ＭＳ 明朝" w:hint="eastAsia"/>
                <w:spacing w:val="-20"/>
              </w:rPr>
              <w:t>考え方及び具体的な活動計画</w:t>
            </w:r>
          </w:p>
        </w:tc>
      </w:tr>
      <w:tr w:rsidR="00C76E16" w14:paraId="60487B6E" w14:textId="77777777" w:rsidTr="00AA71A7">
        <w:trPr>
          <w:trHeight w:val="936"/>
        </w:trPr>
        <w:tc>
          <w:tcPr>
            <w:tcW w:w="2870" w:type="dxa"/>
            <w:tcBorders>
              <w:top w:val="single" w:sz="4" w:space="0" w:color="000000"/>
              <w:left w:val="single" w:sz="4" w:space="0" w:color="000000"/>
              <w:bottom w:val="single" w:sz="4" w:space="0" w:color="000000"/>
              <w:right w:val="single" w:sz="4" w:space="0" w:color="000000"/>
            </w:tcBorders>
          </w:tcPr>
          <w:p w14:paraId="3821F731" w14:textId="77777777" w:rsidR="00C76E16" w:rsidRPr="00EC46DF" w:rsidRDefault="00C76E16" w:rsidP="00AA71A7">
            <w:pPr>
              <w:suppressAutoHyphens/>
              <w:kinsoku w:val="0"/>
              <w:wordWrap w:val="0"/>
              <w:overflowPunct w:val="0"/>
              <w:autoSpaceDE w:val="0"/>
              <w:autoSpaceDN w:val="0"/>
              <w:spacing w:line="312" w:lineRule="exact"/>
              <w:rPr>
                <w:rFonts w:ascii="ＭＳ 明朝" w:hAnsi="Times New Roman" w:cs="ＭＳ 明朝"/>
                <w:color w:val="auto"/>
                <w:spacing w:val="-20"/>
              </w:rPr>
            </w:pPr>
            <w:r w:rsidRPr="00A372F7">
              <w:rPr>
                <w:rFonts w:ascii="ＭＳ 明朝" w:hAnsi="Times New Roman" w:cs="ＭＳ 明朝" w:hint="eastAsia"/>
                <w:color w:val="auto"/>
                <w:spacing w:val="-20"/>
              </w:rPr>
              <w:t>①</w:t>
            </w:r>
            <w:r>
              <w:rPr>
                <w:rFonts w:ascii="ＭＳ 明朝" w:hAnsi="Times New Roman" w:cs="ＭＳ 明朝" w:hint="eastAsia"/>
                <w:color w:val="auto"/>
                <w:spacing w:val="-20"/>
              </w:rPr>
              <w:t>管理運営方針</w:t>
            </w:r>
          </w:p>
        </w:tc>
        <w:tc>
          <w:tcPr>
            <w:tcW w:w="6099" w:type="dxa"/>
            <w:tcBorders>
              <w:top w:val="single" w:sz="4" w:space="0" w:color="000000"/>
              <w:left w:val="single" w:sz="4" w:space="0" w:color="000000"/>
              <w:bottom w:val="single" w:sz="4" w:space="0" w:color="000000"/>
              <w:right w:val="single" w:sz="4" w:space="0" w:color="000000"/>
            </w:tcBorders>
          </w:tcPr>
          <w:p w14:paraId="0A14F004" w14:textId="77777777" w:rsidR="00C76E16" w:rsidRPr="00A372F7"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37655832" w14:textId="77777777" w:rsidTr="00AA71A7">
        <w:trPr>
          <w:trHeight w:val="936"/>
        </w:trPr>
        <w:tc>
          <w:tcPr>
            <w:tcW w:w="2870" w:type="dxa"/>
            <w:tcBorders>
              <w:top w:val="single" w:sz="4" w:space="0" w:color="000000"/>
              <w:left w:val="single" w:sz="4" w:space="0" w:color="000000"/>
              <w:bottom w:val="single" w:sz="4" w:space="0" w:color="000000"/>
              <w:right w:val="single" w:sz="4" w:space="0" w:color="000000"/>
            </w:tcBorders>
          </w:tcPr>
          <w:p w14:paraId="57B40AB8" w14:textId="77777777" w:rsidR="00C76E16" w:rsidRPr="00A372F7"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r>
              <w:rPr>
                <w:rFonts w:ascii="ＭＳ 明朝" w:hAnsi="Times New Roman" w:cs="Times New Roman" w:hint="eastAsia"/>
                <w:color w:val="auto"/>
              </w:rPr>
              <w:t>②</w:t>
            </w:r>
            <w:r>
              <w:t>施設設置の目的を達成するための基本的考え方</w:t>
            </w:r>
          </w:p>
        </w:tc>
        <w:tc>
          <w:tcPr>
            <w:tcW w:w="6099" w:type="dxa"/>
            <w:tcBorders>
              <w:top w:val="single" w:sz="4" w:space="0" w:color="000000"/>
              <w:left w:val="single" w:sz="4" w:space="0" w:color="000000"/>
              <w:bottom w:val="single" w:sz="4" w:space="0" w:color="000000"/>
              <w:right w:val="single" w:sz="4" w:space="0" w:color="000000"/>
            </w:tcBorders>
          </w:tcPr>
          <w:p w14:paraId="310C13EE" w14:textId="77777777" w:rsidR="00C76E16" w:rsidRPr="00A372F7"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6A6F9865" w14:textId="77777777" w:rsidTr="00AA71A7">
        <w:trPr>
          <w:trHeight w:val="936"/>
        </w:trPr>
        <w:tc>
          <w:tcPr>
            <w:tcW w:w="2870" w:type="dxa"/>
            <w:tcBorders>
              <w:top w:val="single" w:sz="4" w:space="0" w:color="000000"/>
              <w:left w:val="single" w:sz="4" w:space="0" w:color="000000"/>
              <w:bottom w:val="single" w:sz="4" w:space="0" w:color="000000"/>
              <w:right w:val="single" w:sz="4" w:space="0" w:color="000000"/>
            </w:tcBorders>
          </w:tcPr>
          <w:p w14:paraId="45F53B9F" w14:textId="77777777" w:rsidR="00C76E16" w:rsidRPr="00A372F7"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r>
              <w:rPr>
                <w:rFonts w:hint="eastAsia"/>
              </w:rPr>
              <w:t>③</w:t>
            </w:r>
            <w:r>
              <w:t>平等な利用が確保されるための基本的考え方及び体制</w:t>
            </w:r>
          </w:p>
        </w:tc>
        <w:tc>
          <w:tcPr>
            <w:tcW w:w="6099" w:type="dxa"/>
            <w:tcBorders>
              <w:top w:val="single" w:sz="4" w:space="0" w:color="000000"/>
              <w:left w:val="single" w:sz="4" w:space="0" w:color="000000"/>
              <w:bottom w:val="single" w:sz="4" w:space="0" w:color="000000"/>
              <w:right w:val="single" w:sz="4" w:space="0" w:color="000000"/>
            </w:tcBorders>
          </w:tcPr>
          <w:p w14:paraId="6BFD2B36" w14:textId="77777777" w:rsidR="00C76E16" w:rsidRPr="00A372F7"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6B851544" w14:textId="77777777" w:rsidTr="00AA71A7">
        <w:trPr>
          <w:trHeight w:val="936"/>
        </w:trPr>
        <w:tc>
          <w:tcPr>
            <w:tcW w:w="2870" w:type="dxa"/>
            <w:tcBorders>
              <w:top w:val="single" w:sz="4" w:space="0" w:color="000000"/>
              <w:left w:val="single" w:sz="4" w:space="0" w:color="000000"/>
              <w:bottom w:val="single" w:sz="4" w:space="0" w:color="000000"/>
              <w:right w:val="single" w:sz="4" w:space="0" w:color="000000"/>
            </w:tcBorders>
          </w:tcPr>
          <w:p w14:paraId="56365C8B"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r>
              <w:rPr>
                <w:rFonts w:ascii="ＭＳ 明朝" w:hAnsi="Times New Roman" w:cs="ＭＳ 明朝" w:hint="eastAsia"/>
                <w:spacing w:val="-20"/>
              </w:rPr>
              <w:t>④</w:t>
            </w:r>
            <w:r>
              <w:t>モニタリングの方策</w:t>
            </w:r>
            <w:r>
              <w:rPr>
                <w:rFonts w:hint="eastAsia"/>
              </w:rPr>
              <w:t>及び利用者ニーズの把握の手法について</w:t>
            </w:r>
          </w:p>
        </w:tc>
        <w:tc>
          <w:tcPr>
            <w:tcW w:w="6099" w:type="dxa"/>
            <w:tcBorders>
              <w:top w:val="single" w:sz="4" w:space="0" w:color="000000"/>
              <w:left w:val="single" w:sz="4" w:space="0" w:color="000000"/>
              <w:bottom w:val="single" w:sz="4" w:space="0" w:color="000000"/>
              <w:right w:val="single" w:sz="4" w:space="0" w:color="000000"/>
            </w:tcBorders>
          </w:tcPr>
          <w:p w14:paraId="7E891204"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2C2750CA" w14:textId="77777777" w:rsidTr="00AA71A7">
        <w:trPr>
          <w:trHeight w:val="936"/>
        </w:trPr>
        <w:tc>
          <w:tcPr>
            <w:tcW w:w="2870" w:type="dxa"/>
            <w:tcBorders>
              <w:top w:val="single" w:sz="4" w:space="0" w:color="000000"/>
              <w:left w:val="single" w:sz="4" w:space="0" w:color="000000"/>
              <w:right w:val="single" w:sz="4" w:space="0" w:color="000000"/>
            </w:tcBorders>
          </w:tcPr>
          <w:p w14:paraId="6B8DCE9B"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rPr>
            </w:pPr>
            <w:r>
              <w:rPr>
                <w:rFonts w:ascii="ＭＳ 明朝" w:hAnsi="Times New Roman" w:cs="ＭＳ 明朝" w:hint="eastAsia"/>
              </w:rPr>
              <w:t>⑤利用者の増加を図るための具体的手法及び期待される効果</w:t>
            </w:r>
          </w:p>
        </w:tc>
        <w:tc>
          <w:tcPr>
            <w:tcW w:w="6099" w:type="dxa"/>
            <w:tcBorders>
              <w:top w:val="single" w:sz="4" w:space="0" w:color="000000"/>
              <w:left w:val="single" w:sz="4" w:space="0" w:color="000000"/>
              <w:right w:val="single" w:sz="4" w:space="0" w:color="000000"/>
            </w:tcBorders>
          </w:tcPr>
          <w:p w14:paraId="3A3C08B8"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41D7508D" w14:textId="77777777" w:rsidTr="00AA71A7">
        <w:trPr>
          <w:trHeight w:val="936"/>
        </w:trPr>
        <w:tc>
          <w:tcPr>
            <w:tcW w:w="2870" w:type="dxa"/>
            <w:tcBorders>
              <w:left w:val="single" w:sz="4" w:space="0" w:color="000000"/>
              <w:bottom w:val="single" w:sz="4" w:space="0" w:color="000000"/>
              <w:right w:val="single" w:sz="4" w:space="0" w:color="000000"/>
            </w:tcBorders>
          </w:tcPr>
          <w:p w14:paraId="7B5315F8" w14:textId="7E7EB01E" w:rsidR="00C76E16" w:rsidRPr="00EC46DF" w:rsidRDefault="00C76E16" w:rsidP="00AA71A7">
            <w:pPr>
              <w:suppressAutoHyphens/>
              <w:kinsoku w:val="0"/>
              <w:wordWrap w:val="0"/>
              <w:overflowPunct w:val="0"/>
              <w:autoSpaceDE w:val="0"/>
              <w:autoSpaceDN w:val="0"/>
              <w:spacing w:line="312" w:lineRule="exact"/>
            </w:pPr>
            <w:r>
              <w:rPr>
                <w:rFonts w:ascii="ＭＳ 明朝" w:hAnsi="Times New Roman" w:cs="ＭＳ 明朝" w:hint="eastAsia"/>
              </w:rPr>
              <w:t>⑥</w:t>
            </w:r>
            <w:r>
              <w:t>利用促進</w:t>
            </w:r>
            <w:r>
              <w:rPr>
                <w:rFonts w:hint="eastAsia"/>
              </w:rPr>
              <w:t>及び</w:t>
            </w:r>
            <w:r>
              <w:rPr>
                <w:rFonts w:ascii="ＭＳ 明朝" w:hAnsi="Times New Roman" w:cs="ＭＳ 明朝" w:hint="eastAsia"/>
              </w:rPr>
              <w:t>サービスの向上を図るため</w:t>
            </w:r>
            <w:r>
              <w:t>の取り組み</w:t>
            </w:r>
          </w:p>
        </w:tc>
        <w:tc>
          <w:tcPr>
            <w:tcW w:w="6099" w:type="dxa"/>
            <w:tcBorders>
              <w:left w:val="single" w:sz="4" w:space="0" w:color="000000"/>
              <w:bottom w:val="single" w:sz="4" w:space="0" w:color="000000"/>
              <w:right w:val="single" w:sz="4" w:space="0" w:color="000000"/>
            </w:tcBorders>
          </w:tcPr>
          <w:p w14:paraId="3D7EBAF6"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6678C594" w14:textId="77777777" w:rsidTr="00AA71A7">
        <w:trPr>
          <w:trHeight w:val="936"/>
        </w:trPr>
        <w:tc>
          <w:tcPr>
            <w:tcW w:w="2870" w:type="dxa"/>
            <w:tcBorders>
              <w:left w:val="single" w:sz="4" w:space="0" w:color="000000"/>
              <w:bottom w:val="single" w:sz="4" w:space="0" w:color="000000"/>
              <w:right w:val="single" w:sz="4" w:space="0" w:color="000000"/>
            </w:tcBorders>
          </w:tcPr>
          <w:p w14:paraId="7C39FB40" w14:textId="38BCFF2A" w:rsidR="00C76E16" w:rsidRDefault="00C76E16" w:rsidP="00AA71A7">
            <w:pPr>
              <w:suppressAutoHyphens/>
              <w:kinsoku w:val="0"/>
              <w:wordWrap w:val="0"/>
              <w:overflowPunct w:val="0"/>
              <w:autoSpaceDE w:val="0"/>
              <w:autoSpaceDN w:val="0"/>
              <w:spacing w:line="312" w:lineRule="exact"/>
              <w:rPr>
                <w:rFonts w:ascii="ＭＳ 明朝" w:hAnsi="Times New Roman" w:cs="Times New Roman"/>
              </w:rPr>
            </w:pPr>
            <w:r>
              <w:rPr>
                <w:rFonts w:ascii="ＭＳ 明朝" w:hAnsi="Times New Roman" w:cs="Times New Roman" w:hint="eastAsia"/>
              </w:rPr>
              <w:t>⑦特産物の展示・販売及び食事の提供に関する業務</w:t>
            </w:r>
            <w:r w:rsidR="001E5309">
              <w:rPr>
                <w:rFonts w:ascii="ＭＳ 明朝" w:hAnsi="Times New Roman" w:cs="Times New Roman" w:hint="eastAsia"/>
              </w:rPr>
              <w:t>について</w:t>
            </w:r>
          </w:p>
        </w:tc>
        <w:tc>
          <w:tcPr>
            <w:tcW w:w="6099" w:type="dxa"/>
            <w:tcBorders>
              <w:left w:val="single" w:sz="4" w:space="0" w:color="000000"/>
              <w:bottom w:val="single" w:sz="4" w:space="0" w:color="000000"/>
              <w:right w:val="single" w:sz="4" w:space="0" w:color="000000"/>
            </w:tcBorders>
          </w:tcPr>
          <w:p w14:paraId="5768B1C5"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6B1B1DC2" w14:textId="77777777" w:rsidTr="00AA71A7">
        <w:trPr>
          <w:trHeight w:val="936"/>
        </w:trPr>
        <w:tc>
          <w:tcPr>
            <w:tcW w:w="2870" w:type="dxa"/>
            <w:tcBorders>
              <w:left w:val="single" w:sz="4" w:space="0" w:color="000000"/>
              <w:bottom w:val="single" w:sz="4" w:space="0" w:color="000000"/>
              <w:right w:val="single" w:sz="4" w:space="0" w:color="000000"/>
            </w:tcBorders>
          </w:tcPr>
          <w:p w14:paraId="4240B800" w14:textId="495C00A3" w:rsidR="00C76E16" w:rsidRDefault="00C76E16" w:rsidP="00AA71A7">
            <w:pPr>
              <w:suppressAutoHyphens/>
              <w:kinsoku w:val="0"/>
              <w:wordWrap w:val="0"/>
              <w:overflowPunct w:val="0"/>
              <w:autoSpaceDE w:val="0"/>
              <w:autoSpaceDN w:val="0"/>
              <w:spacing w:line="312" w:lineRule="exact"/>
              <w:rPr>
                <w:rFonts w:ascii="ＭＳ 明朝" w:hAnsi="Times New Roman" w:cs="Times New Roman"/>
              </w:rPr>
            </w:pPr>
            <w:r>
              <w:rPr>
                <w:rFonts w:ascii="ＭＳ 明朝" w:hAnsi="Times New Roman" w:cs="Times New Roman" w:hint="eastAsia"/>
              </w:rPr>
              <w:t>⑧入浴施設の提供及び集会のための会場の提供に関する業務について</w:t>
            </w:r>
          </w:p>
        </w:tc>
        <w:tc>
          <w:tcPr>
            <w:tcW w:w="6099" w:type="dxa"/>
            <w:tcBorders>
              <w:left w:val="single" w:sz="4" w:space="0" w:color="000000"/>
              <w:bottom w:val="single" w:sz="4" w:space="0" w:color="000000"/>
              <w:right w:val="single" w:sz="4" w:space="0" w:color="000000"/>
            </w:tcBorders>
          </w:tcPr>
          <w:p w14:paraId="47DFADCB"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36F7722C" w14:textId="77777777" w:rsidTr="00AA71A7">
        <w:trPr>
          <w:trHeight w:val="936"/>
        </w:trPr>
        <w:tc>
          <w:tcPr>
            <w:tcW w:w="2870" w:type="dxa"/>
            <w:tcBorders>
              <w:left w:val="single" w:sz="4" w:space="0" w:color="000000"/>
              <w:bottom w:val="single" w:sz="4" w:space="0" w:color="000000"/>
              <w:right w:val="single" w:sz="4" w:space="0" w:color="000000"/>
            </w:tcBorders>
          </w:tcPr>
          <w:p w14:paraId="0A519397" w14:textId="77777777" w:rsidR="00C76E16" w:rsidRPr="00EC46DF" w:rsidRDefault="00C76E16" w:rsidP="00AA71A7">
            <w:pPr>
              <w:suppressAutoHyphens/>
              <w:kinsoku w:val="0"/>
              <w:wordWrap w:val="0"/>
              <w:overflowPunct w:val="0"/>
              <w:autoSpaceDE w:val="0"/>
              <w:autoSpaceDN w:val="0"/>
              <w:spacing w:line="312" w:lineRule="exact"/>
            </w:pPr>
            <w:r>
              <w:rPr>
                <w:rFonts w:hint="eastAsia"/>
              </w:rPr>
              <w:t>⑨</w:t>
            </w:r>
            <w:r w:rsidRPr="00556743">
              <w:t>広報計画</w:t>
            </w:r>
            <w:r>
              <w:rPr>
                <w:rFonts w:hint="eastAsia"/>
              </w:rPr>
              <w:t>・</w:t>
            </w:r>
            <w:r w:rsidRPr="00556743">
              <w:t>ホームページ活用計画</w:t>
            </w:r>
            <w:r w:rsidRPr="00556743">
              <w:rPr>
                <w:rFonts w:hint="eastAsia"/>
              </w:rPr>
              <w:t>（セールス計画）</w:t>
            </w:r>
          </w:p>
        </w:tc>
        <w:tc>
          <w:tcPr>
            <w:tcW w:w="6099" w:type="dxa"/>
            <w:tcBorders>
              <w:left w:val="single" w:sz="4" w:space="0" w:color="000000"/>
              <w:bottom w:val="single" w:sz="4" w:space="0" w:color="000000"/>
              <w:right w:val="single" w:sz="4" w:space="0" w:color="000000"/>
            </w:tcBorders>
          </w:tcPr>
          <w:p w14:paraId="7697C1EC"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2F8A4E59" w14:textId="77777777" w:rsidTr="00AA71A7">
        <w:trPr>
          <w:trHeight w:val="936"/>
        </w:trPr>
        <w:tc>
          <w:tcPr>
            <w:tcW w:w="2870" w:type="dxa"/>
            <w:tcBorders>
              <w:left w:val="single" w:sz="4" w:space="0" w:color="000000"/>
              <w:right w:val="single" w:sz="4" w:space="0" w:color="000000"/>
            </w:tcBorders>
          </w:tcPr>
          <w:p w14:paraId="4DE3CA24" w14:textId="77777777" w:rsidR="00C76E16" w:rsidRPr="005B2953" w:rsidRDefault="00C76E16" w:rsidP="00AA71A7">
            <w:pPr>
              <w:suppressAutoHyphens/>
              <w:kinsoku w:val="0"/>
              <w:wordWrap w:val="0"/>
              <w:overflowPunct w:val="0"/>
              <w:autoSpaceDE w:val="0"/>
              <w:autoSpaceDN w:val="0"/>
              <w:spacing w:line="312" w:lineRule="exact"/>
              <w:rPr>
                <w:rFonts w:ascii="ＭＳ 明朝" w:hAnsi="Times New Roman" w:cs="Times New Roman"/>
              </w:rPr>
            </w:pPr>
            <w:r>
              <w:rPr>
                <w:rFonts w:ascii="ＭＳ 明朝" w:hAnsi="Times New Roman" w:cs="ＭＳ 明朝" w:hint="eastAsia"/>
                <w:spacing w:val="-20"/>
              </w:rPr>
              <w:t>⑩観光情報の収集及び発信に関する業務について</w:t>
            </w:r>
          </w:p>
        </w:tc>
        <w:tc>
          <w:tcPr>
            <w:tcW w:w="6099" w:type="dxa"/>
            <w:tcBorders>
              <w:left w:val="single" w:sz="4" w:space="0" w:color="000000"/>
              <w:right w:val="single" w:sz="4" w:space="0" w:color="000000"/>
            </w:tcBorders>
          </w:tcPr>
          <w:p w14:paraId="36CE9DD9"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0CE1BD6E" w14:textId="77777777" w:rsidTr="00AA71A7">
        <w:trPr>
          <w:trHeight w:val="936"/>
        </w:trPr>
        <w:tc>
          <w:tcPr>
            <w:tcW w:w="2870" w:type="dxa"/>
            <w:tcBorders>
              <w:left w:val="single" w:sz="4" w:space="0" w:color="000000"/>
              <w:right w:val="single" w:sz="4" w:space="0" w:color="000000"/>
            </w:tcBorders>
          </w:tcPr>
          <w:p w14:paraId="67EC6EDE" w14:textId="77777777" w:rsidR="00C76E16" w:rsidRDefault="00C76E16" w:rsidP="00AA71A7">
            <w:pPr>
              <w:suppressAutoHyphens/>
              <w:kinsoku w:val="0"/>
              <w:wordWrap w:val="0"/>
              <w:overflowPunct w:val="0"/>
              <w:autoSpaceDE w:val="0"/>
              <w:autoSpaceDN w:val="0"/>
              <w:spacing w:line="312" w:lineRule="exact"/>
              <w:rPr>
                <w:rFonts w:ascii="ＭＳ 明朝" w:hAnsi="Times New Roman" w:cs="ＭＳ 明朝"/>
                <w:spacing w:val="-20"/>
              </w:rPr>
            </w:pPr>
            <w:r>
              <w:rPr>
                <w:rFonts w:ascii="ＭＳ 明朝" w:hAnsi="Times New Roman" w:cs="ＭＳ 明朝" w:hint="eastAsia"/>
                <w:spacing w:val="-20"/>
              </w:rPr>
              <w:lastRenderedPageBreak/>
              <w:t>⑪施設の維持管理の手法及び実現の可能性及び短中期的な施設管理計画</w:t>
            </w:r>
          </w:p>
        </w:tc>
        <w:tc>
          <w:tcPr>
            <w:tcW w:w="6099" w:type="dxa"/>
            <w:tcBorders>
              <w:left w:val="single" w:sz="4" w:space="0" w:color="000000"/>
              <w:right w:val="single" w:sz="4" w:space="0" w:color="000000"/>
            </w:tcBorders>
          </w:tcPr>
          <w:p w14:paraId="74661FE0"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0C16079F" w14:textId="77777777" w:rsidTr="00AA71A7">
        <w:trPr>
          <w:trHeight w:val="936"/>
        </w:trPr>
        <w:tc>
          <w:tcPr>
            <w:tcW w:w="2870" w:type="dxa"/>
            <w:tcBorders>
              <w:left w:val="single" w:sz="4" w:space="0" w:color="000000"/>
              <w:bottom w:val="single" w:sz="4" w:space="0" w:color="000000"/>
              <w:right w:val="single" w:sz="4" w:space="0" w:color="000000"/>
            </w:tcBorders>
          </w:tcPr>
          <w:p w14:paraId="4B2CCB8C" w14:textId="77777777" w:rsidR="00C76E16" w:rsidRPr="00EC46DF" w:rsidRDefault="00C76E16" w:rsidP="00AA71A7">
            <w:pPr>
              <w:suppressAutoHyphens/>
              <w:kinsoku w:val="0"/>
              <w:wordWrap w:val="0"/>
              <w:overflowPunct w:val="0"/>
              <w:autoSpaceDE w:val="0"/>
              <w:autoSpaceDN w:val="0"/>
              <w:spacing w:line="312" w:lineRule="exact"/>
            </w:pPr>
            <w:r>
              <w:rPr>
                <w:rFonts w:hint="eastAsia"/>
              </w:rPr>
              <w:t>⑫</w:t>
            </w:r>
            <w:r>
              <w:t>効果的・効率的な管理運営のための取り組み</w:t>
            </w:r>
            <w:r>
              <w:rPr>
                <w:rFonts w:hint="eastAsia"/>
              </w:rPr>
              <w:t xml:space="preserve">　（経費の縮減と実現性）</w:t>
            </w:r>
          </w:p>
        </w:tc>
        <w:tc>
          <w:tcPr>
            <w:tcW w:w="6099" w:type="dxa"/>
            <w:tcBorders>
              <w:left w:val="single" w:sz="4" w:space="0" w:color="000000"/>
              <w:bottom w:val="single" w:sz="4" w:space="0" w:color="000000"/>
              <w:right w:val="single" w:sz="4" w:space="0" w:color="000000"/>
            </w:tcBorders>
          </w:tcPr>
          <w:p w14:paraId="1089A89B"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4C3DA0C9" w14:textId="77777777" w:rsidTr="00AA71A7">
        <w:trPr>
          <w:trHeight w:val="936"/>
        </w:trPr>
        <w:tc>
          <w:tcPr>
            <w:tcW w:w="2870" w:type="dxa"/>
            <w:tcBorders>
              <w:left w:val="single" w:sz="4" w:space="0" w:color="000000"/>
              <w:bottom w:val="single" w:sz="4" w:space="0" w:color="000000"/>
              <w:right w:val="single" w:sz="4" w:space="0" w:color="000000"/>
            </w:tcBorders>
          </w:tcPr>
          <w:p w14:paraId="442F12E9" w14:textId="77777777" w:rsidR="00C76E16" w:rsidRPr="00EC46DF" w:rsidRDefault="00C76E16" w:rsidP="00AA71A7">
            <w:pPr>
              <w:suppressAutoHyphens/>
              <w:kinsoku w:val="0"/>
              <w:wordWrap w:val="0"/>
              <w:overflowPunct w:val="0"/>
              <w:autoSpaceDE w:val="0"/>
              <w:autoSpaceDN w:val="0"/>
              <w:spacing w:line="312" w:lineRule="exact"/>
              <w:rPr>
                <w:rFonts w:ascii="ＭＳ 明朝" w:hAnsi="Times New Roman" w:cs="ＭＳ 明朝"/>
                <w:spacing w:val="-20"/>
              </w:rPr>
            </w:pPr>
            <w:r>
              <w:rPr>
                <w:rFonts w:ascii="ＭＳ 明朝" w:hAnsi="Times New Roman" w:cs="ＭＳ 明朝" w:hint="eastAsia"/>
                <w:spacing w:val="-20"/>
              </w:rPr>
              <w:t>⑬緊急時の対策、防犯・防災対策について（事故防止等安全対策）</w:t>
            </w:r>
          </w:p>
        </w:tc>
        <w:tc>
          <w:tcPr>
            <w:tcW w:w="6099" w:type="dxa"/>
            <w:tcBorders>
              <w:left w:val="single" w:sz="4" w:space="0" w:color="000000"/>
              <w:bottom w:val="single" w:sz="4" w:space="0" w:color="000000"/>
              <w:right w:val="single" w:sz="4" w:space="0" w:color="000000"/>
            </w:tcBorders>
          </w:tcPr>
          <w:p w14:paraId="5CF55EAB"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7C62FDA2" w14:textId="77777777" w:rsidTr="00AA71A7">
        <w:trPr>
          <w:trHeight w:val="936"/>
        </w:trPr>
        <w:tc>
          <w:tcPr>
            <w:tcW w:w="2870" w:type="dxa"/>
            <w:tcBorders>
              <w:left w:val="single" w:sz="4" w:space="0" w:color="000000"/>
              <w:bottom w:val="single" w:sz="4" w:space="0" w:color="000000"/>
              <w:right w:val="single" w:sz="4" w:space="0" w:color="000000"/>
            </w:tcBorders>
          </w:tcPr>
          <w:p w14:paraId="734E109D" w14:textId="77777777" w:rsidR="00C76E16" w:rsidRDefault="00C76E16" w:rsidP="00AA71A7">
            <w:pPr>
              <w:suppressAutoHyphens/>
              <w:kinsoku w:val="0"/>
              <w:wordWrap w:val="0"/>
              <w:overflowPunct w:val="0"/>
              <w:autoSpaceDE w:val="0"/>
              <w:autoSpaceDN w:val="0"/>
              <w:spacing w:line="312" w:lineRule="exact"/>
            </w:pPr>
            <w:r>
              <w:rPr>
                <w:rFonts w:ascii="ＭＳ 明朝" w:hAnsi="Times New Roman" w:cs="ＭＳ 明朝" w:hint="eastAsia"/>
                <w:spacing w:val="-20"/>
              </w:rPr>
              <w:t>⑭個人情報の保護</w:t>
            </w:r>
            <w:r w:rsidRPr="001B2878">
              <w:rPr>
                <w:rFonts w:ascii="ＭＳ 明朝" w:hAnsi="Times New Roman" w:cs="ＭＳ 明朝" w:hint="eastAsia"/>
                <w:color w:val="auto"/>
                <w:spacing w:val="-20"/>
              </w:rPr>
              <w:t>及びコンプライアンスに関する考え方</w:t>
            </w:r>
          </w:p>
        </w:tc>
        <w:tc>
          <w:tcPr>
            <w:tcW w:w="6099" w:type="dxa"/>
            <w:tcBorders>
              <w:left w:val="single" w:sz="4" w:space="0" w:color="000000"/>
              <w:bottom w:val="single" w:sz="4" w:space="0" w:color="000000"/>
              <w:right w:val="single" w:sz="4" w:space="0" w:color="000000"/>
            </w:tcBorders>
          </w:tcPr>
          <w:p w14:paraId="14E04FD3"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1C8788C9" w14:textId="77777777" w:rsidTr="00AA71A7">
        <w:trPr>
          <w:trHeight w:val="936"/>
        </w:trPr>
        <w:tc>
          <w:tcPr>
            <w:tcW w:w="2870" w:type="dxa"/>
            <w:tcBorders>
              <w:left w:val="single" w:sz="4" w:space="0" w:color="000000"/>
              <w:bottom w:val="single" w:sz="4" w:space="0" w:color="000000"/>
              <w:right w:val="single" w:sz="4" w:space="0" w:color="000000"/>
            </w:tcBorders>
          </w:tcPr>
          <w:p w14:paraId="7CA92197" w14:textId="1810287D" w:rsidR="00C76E16" w:rsidRDefault="00C76E16" w:rsidP="00AA71A7">
            <w:pPr>
              <w:suppressAutoHyphens/>
              <w:kinsoku w:val="0"/>
              <w:wordWrap w:val="0"/>
              <w:overflowPunct w:val="0"/>
              <w:autoSpaceDE w:val="0"/>
              <w:autoSpaceDN w:val="0"/>
              <w:spacing w:line="312" w:lineRule="exact"/>
            </w:pPr>
            <w:r>
              <w:rPr>
                <w:rFonts w:hint="eastAsia"/>
                <w:color w:val="auto"/>
              </w:rPr>
              <w:t>⑮</w:t>
            </w:r>
            <w:r>
              <w:rPr>
                <w:rFonts w:ascii="ＭＳ 明朝" w:hAnsi="Times New Roman" w:cs="ＭＳ 明朝" w:hint="eastAsia"/>
                <w:spacing w:val="-20"/>
              </w:rPr>
              <w:t>地域及び他施設との連携について</w:t>
            </w:r>
          </w:p>
        </w:tc>
        <w:tc>
          <w:tcPr>
            <w:tcW w:w="6099" w:type="dxa"/>
            <w:tcBorders>
              <w:left w:val="single" w:sz="4" w:space="0" w:color="000000"/>
              <w:bottom w:val="single" w:sz="4" w:space="0" w:color="000000"/>
              <w:right w:val="single" w:sz="4" w:space="0" w:color="000000"/>
            </w:tcBorders>
          </w:tcPr>
          <w:p w14:paraId="7F7A93DD"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2687B1DB" w14:textId="77777777" w:rsidTr="00AA71A7">
        <w:trPr>
          <w:trHeight w:val="936"/>
        </w:trPr>
        <w:tc>
          <w:tcPr>
            <w:tcW w:w="2870" w:type="dxa"/>
            <w:tcBorders>
              <w:left w:val="single" w:sz="4" w:space="0" w:color="000000"/>
              <w:bottom w:val="single" w:sz="4" w:space="0" w:color="000000"/>
              <w:right w:val="single" w:sz="4" w:space="0" w:color="000000"/>
            </w:tcBorders>
          </w:tcPr>
          <w:p w14:paraId="16975878" w14:textId="77777777" w:rsidR="00C76E16" w:rsidRDefault="00C76E16" w:rsidP="00AA71A7">
            <w:pPr>
              <w:suppressAutoHyphens/>
              <w:kinsoku w:val="0"/>
              <w:wordWrap w:val="0"/>
              <w:overflowPunct w:val="0"/>
              <w:autoSpaceDE w:val="0"/>
              <w:autoSpaceDN w:val="0"/>
              <w:spacing w:line="312" w:lineRule="exact"/>
            </w:pPr>
            <w:r>
              <w:rPr>
                <w:rFonts w:hint="eastAsia"/>
              </w:rPr>
              <w:t>⑯</w:t>
            </w:r>
            <w:r>
              <w:t>当該施設の管理を安定して行う人員</w:t>
            </w:r>
            <w:r>
              <w:rPr>
                <w:rFonts w:hint="eastAsia"/>
              </w:rPr>
              <w:t>計画（</w:t>
            </w:r>
            <w:r>
              <w:t>職員体制・職員配置計画</w:t>
            </w:r>
            <w:r>
              <w:rPr>
                <w:rFonts w:hint="eastAsia"/>
              </w:rPr>
              <w:t>）</w:t>
            </w:r>
          </w:p>
        </w:tc>
        <w:tc>
          <w:tcPr>
            <w:tcW w:w="6099" w:type="dxa"/>
            <w:tcBorders>
              <w:left w:val="single" w:sz="4" w:space="0" w:color="000000"/>
              <w:bottom w:val="single" w:sz="4" w:space="0" w:color="000000"/>
              <w:right w:val="single" w:sz="4" w:space="0" w:color="000000"/>
            </w:tcBorders>
          </w:tcPr>
          <w:p w14:paraId="4729B814"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776CEB27" w14:textId="77777777" w:rsidTr="00AA71A7">
        <w:trPr>
          <w:trHeight w:val="936"/>
        </w:trPr>
        <w:tc>
          <w:tcPr>
            <w:tcW w:w="2870" w:type="dxa"/>
            <w:tcBorders>
              <w:left w:val="single" w:sz="4" w:space="0" w:color="000000"/>
              <w:bottom w:val="single" w:sz="4" w:space="0" w:color="000000"/>
              <w:right w:val="single" w:sz="4" w:space="0" w:color="000000"/>
            </w:tcBorders>
          </w:tcPr>
          <w:p w14:paraId="3EBEE930" w14:textId="77777777" w:rsidR="00C76E16" w:rsidRPr="00EC46DF" w:rsidRDefault="00C76E16" w:rsidP="00AA71A7">
            <w:pPr>
              <w:adjustRightInd/>
              <w:spacing w:line="358" w:lineRule="exact"/>
              <w:rPr>
                <w:rFonts w:ascii="ＭＳ 明朝" w:hAnsi="Times New Roman" w:cs="Times New Roman"/>
              </w:rPr>
            </w:pPr>
            <w:r>
              <w:rPr>
                <w:rFonts w:hint="eastAsia"/>
              </w:rPr>
              <w:t>⑰</w:t>
            </w:r>
            <w:r>
              <w:t>職員の研修計画</w:t>
            </w:r>
          </w:p>
        </w:tc>
        <w:tc>
          <w:tcPr>
            <w:tcW w:w="6099" w:type="dxa"/>
            <w:tcBorders>
              <w:left w:val="single" w:sz="4" w:space="0" w:color="000000"/>
              <w:bottom w:val="single" w:sz="4" w:space="0" w:color="000000"/>
              <w:right w:val="single" w:sz="4" w:space="0" w:color="000000"/>
            </w:tcBorders>
          </w:tcPr>
          <w:p w14:paraId="3D04ACFB"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04D2A54D" w14:textId="77777777" w:rsidTr="00AA71A7">
        <w:trPr>
          <w:trHeight w:val="936"/>
        </w:trPr>
        <w:tc>
          <w:tcPr>
            <w:tcW w:w="2870" w:type="dxa"/>
            <w:tcBorders>
              <w:left w:val="single" w:sz="4" w:space="0" w:color="000000"/>
              <w:bottom w:val="single" w:sz="4" w:space="0" w:color="000000"/>
              <w:right w:val="single" w:sz="4" w:space="0" w:color="000000"/>
            </w:tcBorders>
          </w:tcPr>
          <w:p w14:paraId="28862C6F" w14:textId="5E8E6B60" w:rsidR="00C76E16" w:rsidRDefault="00C76E16" w:rsidP="00AA71A7">
            <w:pPr>
              <w:suppressAutoHyphens/>
              <w:kinsoku w:val="0"/>
              <w:wordWrap w:val="0"/>
              <w:overflowPunct w:val="0"/>
              <w:autoSpaceDE w:val="0"/>
              <w:autoSpaceDN w:val="0"/>
              <w:spacing w:line="312" w:lineRule="exact"/>
            </w:pPr>
            <w:r w:rsidRPr="00C76E16">
              <w:rPr>
                <w:rFonts w:ascii="ＭＳ 明朝" w:hAnsi="Times New Roman" w:cs="ＭＳ 明朝" w:hint="eastAsia"/>
                <w:color w:val="auto"/>
                <w:spacing w:val="-20"/>
              </w:rPr>
              <w:t>⑱利用料金目標額</w:t>
            </w:r>
            <w:r w:rsidRPr="00C76E16">
              <w:rPr>
                <w:rFonts w:hint="eastAsia"/>
                <w:color w:val="auto"/>
              </w:rPr>
              <w:t>及び達成のための手法</w:t>
            </w:r>
            <w:r>
              <w:rPr>
                <w:rFonts w:hint="eastAsia"/>
                <w:color w:val="auto"/>
              </w:rPr>
              <w:t>（</w:t>
            </w:r>
            <w:r w:rsidR="001E5309">
              <w:rPr>
                <w:rFonts w:hint="eastAsia"/>
                <w:color w:val="auto"/>
              </w:rPr>
              <w:t>レストラン、浴場</w:t>
            </w:r>
            <w:r>
              <w:rPr>
                <w:rFonts w:hint="eastAsia"/>
                <w:color w:val="auto"/>
              </w:rPr>
              <w:t>の</w:t>
            </w:r>
            <w:r w:rsidR="001E5309">
              <w:rPr>
                <w:rFonts w:hint="eastAsia"/>
                <w:color w:val="auto"/>
              </w:rPr>
              <w:t>料金</w:t>
            </w:r>
            <w:r>
              <w:rPr>
                <w:rFonts w:hint="eastAsia"/>
                <w:color w:val="auto"/>
              </w:rPr>
              <w:t>設定について）</w:t>
            </w:r>
          </w:p>
        </w:tc>
        <w:tc>
          <w:tcPr>
            <w:tcW w:w="6099" w:type="dxa"/>
            <w:tcBorders>
              <w:left w:val="single" w:sz="4" w:space="0" w:color="000000"/>
              <w:bottom w:val="single" w:sz="4" w:space="0" w:color="000000"/>
              <w:right w:val="single" w:sz="4" w:space="0" w:color="000000"/>
            </w:tcBorders>
          </w:tcPr>
          <w:p w14:paraId="3E635C24"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7027AAFB" w14:textId="77777777" w:rsidTr="00AA71A7">
        <w:trPr>
          <w:trHeight w:val="936"/>
        </w:trPr>
        <w:tc>
          <w:tcPr>
            <w:tcW w:w="2870" w:type="dxa"/>
            <w:tcBorders>
              <w:left w:val="single" w:sz="4" w:space="0" w:color="000000"/>
              <w:bottom w:val="single" w:sz="4" w:space="0" w:color="000000"/>
              <w:right w:val="single" w:sz="4" w:space="0" w:color="000000"/>
            </w:tcBorders>
          </w:tcPr>
          <w:p w14:paraId="201C34BF" w14:textId="77777777" w:rsidR="00C76E16" w:rsidRPr="00EC46DF" w:rsidRDefault="00C76E16" w:rsidP="00AA71A7">
            <w:pPr>
              <w:suppressAutoHyphens/>
              <w:kinsoku w:val="0"/>
              <w:wordWrap w:val="0"/>
              <w:overflowPunct w:val="0"/>
              <w:autoSpaceDE w:val="0"/>
              <w:autoSpaceDN w:val="0"/>
              <w:spacing w:line="312" w:lineRule="exact"/>
              <w:rPr>
                <w:rFonts w:ascii="ＭＳ 明朝" w:hAnsi="Times New Roman" w:cs="ＭＳ 明朝"/>
                <w:spacing w:val="-20"/>
              </w:rPr>
            </w:pPr>
            <w:r>
              <w:rPr>
                <w:rFonts w:hint="eastAsia"/>
              </w:rPr>
              <w:t>⑲</w:t>
            </w:r>
            <w:r>
              <w:t>資産その他の経営の規模及び能力</w:t>
            </w:r>
            <w:r>
              <w:rPr>
                <w:rFonts w:hint="eastAsia"/>
              </w:rPr>
              <w:t>（類似施設の運営実績）</w:t>
            </w:r>
          </w:p>
        </w:tc>
        <w:tc>
          <w:tcPr>
            <w:tcW w:w="6099" w:type="dxa"/>
            <w:tcBorders>
              <w:left w:val="single" w:sz="4" w:space="0" w:color="000000"/>
              <w:bottom w:val="single" w:sz="4" w:space="0" w:color="000000"/>
              <w:right w:val="single" w:sz="4" w:space="0" w:color="000000"/>
            </w:tcBorders>
          </w:tcPr>
          <w:p w14:paraId="75203895"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3E90A75F" w14:textId="77777777" w:rsidTr="00AA71A7">
        <w:trPr>
          <w:trHeight w:val="936"/>
        </w:trPr>
        <w:tc>
          <w:tcPr>
            <w:tcW w:w="2870" w:type="dxa"/>
            <w:tcBorders>
              <w:left w:val="single" w:sz="4" w:space="0" w:color="000000"/>
              <w:bottom w:val="single" w:sz="4" w:space="0" w:color="000000"/>
              <w:right w:val="single" w:sz="4" w:space="0" w:color="000000"/>
            </w:tcBorders>
          </w:tcPr>
          <w:p w14:paraId="3CD74CF4" w14:textId="77777777" w:rsidR="00C76E16" w:rsidRPr="00C76E16" w:rsidRDefault="00C76E16" w:rsidP="00AA71A7">
            <w:pPr>
              <w:suppressAutoHyphens/>
              <w:kinsoku w:val="0"/>
              <w:wordWrap w:val="0"/>
              <w:overflowPunct w:val="0"/>
              <w:autoSpaceDE w:val="0"/>
              <w:autoSpaceDN w:val="0"/>
              <w:spacing w:line="312" w:lineRule="exact"/>
            </w:pPr>
            <w:r>
              <w:rPr>
                <w:rFonts w:hint="eastAsia"/>
              </w:rPr>
              <w:t>⑳経理業務及び備品の管理について</w:t>
            </w:r>
          </w:p>
        </w:tc>
        <w:tc>
          <w:tcPr>
            <w:tcW w:w="6099" w:type="dxa"/>
            <w:tcBorders>
              <w:left w:val="single" w:sz="4" w:space="0" w:color="000000"/>
              <w:bottom w:val="single" w:sz="4" w:space="0" w:color="000000"/>
              <w:right w:val="single" w:sz="4" w:space="0" w:color="000000"/>
            </w:tcBorders>
          </w:tcPr>
          <w:p w14:paraId="2AB00A87"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4772840B" w14:textId="77777777" w:rsidTr="00AA71A7">
        <w:trPr>
          <w:trHeight w:val="936"/>
        </w:trPr>
        <w:tc>
          <w:tcPr>
            <w:tcW w:w="2870" w:type="dxa"/>
            <w:tcBorders>
              <w:left w:val="single" w:sz="4" w:space="0" w:color="000000"/>
              <w:bottom w:val="single" w:sz="4" w:space="0" w:color="000000"/>
              <w:right w:val="single" w:sz="4" w:space="0" w:color="000000"/>
            </w:tcBorders>
          </w:tcPr>
          <w:p w14:paraId="4E71C88B" w14:textId="77777777" w:rsidR="00C76E16" w:rsidRDefault="00C76E16" w:rsidP="00AA71A7">
            <w:pPr>
              <w:suppressAutoHyphens/>
              <w:kinsoku w:val="0"/>
              <w:wordWrap w:val="0"/>
              <w:overflowPunct w:val="0"/>
              <w:autoSpaceDE w:val="0"/>
              <w:autoSpaceDN w:val="0"/>
              <w:spacing w:line="312" w:lineRule="exact"/>
            </w:pPr>
            <w:r w:rsidRPr="00C76E16">
              <w:rPr>
                <w:rFonts w:ascii="ＭＳ 明朝" w:hAnsi="Times New Roman" w:cs="Times New Roman" w:hint="eastAsia"/>
                <w:color w:val="auto"/>
              </w:rPr>
              <w:t>㉑自主</w:t>
            </w:r>
            <w:r>
              <w:rPr>
                <w:rFonts w:ascii="ＭＳ 明朝" w:hAnsi="Times New Roman" w:cs="Times New Roman" w:hint="eastAsia"/>
              </w:rPr>
              <w:t>事業計画</w:t>
            </w:r>
          </w:p>
        </w:tc>
        <w:tc>
          <w:tcPr>
            <w:tcW w:w="6099" w:type="dxa"/>
            <w:tcBorders>
              <w:left w:val="single" w:sz="4" w:space="0" w:color="000000"/>
              <w:bottom w:val="single" w:sz="4" w:space="0" w:color="000000"/>
              <w:right w:val="single" w:sz="4" w:space="0" w:color="000000"/>
            </w:tcBorders>
          </w:tcPr>
          <w:p w14:paraId="7E275EF3"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60758E3B" w14:textId="77777777" w:rsidTr="00AA71A7">
        <w:trPr>
          <w:trHeight w:val="936"/>
        </w:trPr>
        <w:tc>
          <w:tcPr>
            <w:tcW w:w="2870" w:type="dxa"/>
            <w:tcBorders>
              <w:left w:val="single" w:sz="4" w:space="0" w:color="000000"/>
              <w:right w:val="single" w:sz="4" w:space="0" w:color="000000"/>
            </w:tcBorders>
          </w:tcPr>
          <w:p w14:paraId="0F4065E7" w14:textId="77777777" w:rsidR="00C76E16" w:rsidRPr="00EC46DF" w:rsidRDefault="00C76E16" w:rsidP="00AA71A7">
            <w:pPr>
              <w:suppressAutoHyphens/>
              <w:kinsoku w:val="0"/>
              <w:wordWrap w:val="0"/>
              <w:overflowPunct w:val="0"/>
              <w:autoSpaceDE w:val="0"/>
              <w:autoSpaceDN w:val="0"/>
              <w:spacing w:line="312" w:lineRule="exact"/>
              <w:rPr>
                <w:rFonts w:ascii="ＭＳ 明朝" w:hAnsi="Times New Roman" w:cs="Times New Roman"/>
              </w:rPr>
            </w:pPr>
            <w:r w:rsidRPr="007B0BB9">
              <w:rPr>
                <w:rFonts w:ascii="ＭＳ 明朝" w:hAnsi="Times New Roman" w:cs="Times New Roman" w:hint="eastAsia"/>
                <w:color w:val="auto"/>
              </w:rPr>
              <w:t>㉒</w:t>
            </w:r>
            <w:r>
              <w:rPr>
                <w:rFonts w:ascii="ＭＳ 明朝" w:hAnsi="Times New Roman" w:cs="Times New Roman" w:hint="eastAsia"/>
              </w:rPr>
              <w:t>環境保護・福祉政策に関する取組について</w:t>
            </w:r>
          </w:p>
        </w:tc>
        <w:tc>
          <w:tcPr>
            <w:tcW w:w="6099" w:type="dxa"/>
            <w:tcBorders>
              <w:left w:val="single" w:sz="4" w:space="0" w:color="000000"/>
              <w:right w:val="single" w:sz="4" w:space="0" w:color="000000"/>
            </w:tcBorders>
          </w:tcPr>
          <w:p w14:paraId="34920278"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3114EA" w14:paraId="17DD247E" w14:textId="77777777" w:rsidTr="00AA71A7">
        <w:trPr>
          <w:trHeight w:val="936"/>
        </w:trPr>
        <w:tc>
          <w:tcPr>
            <w:tcW w:w="2870" w:type="dxa"/>
            <w:tcBorders>
              <w:left w:val="single" w:sz="4" w:space="0" w:color="000000"/>
              <w:right w:val="single" w:sz="4" w:space="0" w:color="000000"/>
            </w:tcBorders>
          </w:tcPr>
          <w:p w14:paraId="4CC5381A" w14:textId="19CDBB4F" w:rsidR="003114EA" w:rsidRPr="007B0BB9" w:rsidRDefault="003114EA" w:rsidP="00AA71A7">
            <w:pPr>
              <w:suppressAutoHyphens/>
              <w:kinsoku w:val="0"/>
              <w:wordWrap w:val="0"/>
              <w:overflowPunct w:val="0"/>
              <w:autoSpaceDE w:val="0"/>
              <w:autoSpaceDN w:val="0"/>
              <w:spacing w:line="312" w:lineRule="exact"/>
              <w:rPr>
                <w:rFonts w:ascii="ＭＳ 明朝" w:hAnsi="Times New Roman" w:cs="Times New Roman"/>
                <w:color w:val="auto"/>
              </w:rPr>
            </w:pPr>
            <w:r>
              <w:rPr>
                <w:rFonts w:ascii="ＭＳ 明朝" w:hAnsi="Times New Roman" w:cs="Times New Roman" w:hint="eastAsia"/>
                <w:color w:val="auto"/>
              </w:rPr>
              <w:t>㉓指定管理候補者に選定されてから業務開始までの行程について</w:t>
            </w:r>
          </w:p>
        </w:tc>
        <w:tc>
          <w:tcPr>
            <w:tcW w:w="6099" w:type="dxa"/>
            <w:tcBorders>
              <w:left w:val="single" w:sz="4" w:space="0" w:color="000000"/>
              <w:right w:val="single" w:sz="4" w:space="0" w:color="000000"/>
            </w:tcBorders>
          </w:tcPr>
          <w:p w14:paraId="45062598" w14:textId="77777777" w:rsidR="003114EA" w:rsidRDefault="003114EA"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483FBD86" w14:textId="77777777" w:rsidTr="00AA71A7">
        <w:trPr>
          <w:trHeight w:val="936"/>
        </w:trPr>
        <w:tc>
          <w:tcPr>
            <w:tcW w:w="2870" w:type="dxa"/>
            <w:tcBorders>
              <w:left w:val="single" w:sz="4" w:space="0" w:color="000000"/>
              <w:bottom w:val="single" w:sz="4" w:space="0" w:color="000000"/>
              <w:right w:val="single" w:sz="4" w:space="0" w:color="000000"/>
            </w:tcBorders>
          </w:tcPr>
          <w:p w14:paraId="742B3033" w14:textId="74F283DB" w:rsidR="00C76E16" w:rsidRDefault="003114EA" w:rsidP="00AA71A7">
            <w:pPr>
              <w:suppressAutoHyphens/>
              <w:kinsoku w:val="0"/>
              <w:wordWrap w:val="0"/>
              <w:overflowPunct w:val="0"/>
              <w:autoSpaceDE w:val="0"/>
              <w:autoSpaceDN w:val="0"/>
              <w:spacing w:line="312" w:lineRule="exact"/>
              <w:rPr>
                <w:rFonts w:ascii="ＭＳ 明朝" w:hAnsi="Times New Roman" w:cs="Times New Roman"/>
                <w:color w:val="auto"/>
              </w:rPr>
            </w:pPr>
            <w:r>
              <w:rPr>
                <w:rFonts w:ascii="ＭＳ 明朝" w:hAnsi="Times New Roman" w:cs="Times New Roman" w:hint="eastAsia"/>
                <w:color w:val="auto"/>
              </w:rPr>
              <w:t>㉔</w:t>
            </w:r>
            <w:r w:rsidR="00C76E16">
              <w:rPr>
                <w:rFonts w:ascii="ＭＳ 明朝" w:hAnsi="Times New Roman" w:cs="Times New Roman" w:hint="eastAsia"/>
                <w:color w:val="auto"/>
              </w:rPr>
              <w:t>その他　（自由記載）</w:t>
            </w:r>
          </w:p>
          <w:p w14:paraId="18DE6911" w14:textId="37E51781" w:rsidR="0075682B" w:rsidRPr="007B0BB9" w:rsidRDefault="0075682B" w:rsidP="0075682B">
            <w:pPr>
              <w:suppressAutoHyphens/>
              <w:kinsoku w:val="0"/>
              <w:wordWrap w:val="0"/>
              <w:overflowPunct w:val="0"/>
              <w:autoSpaceDE w:val="0"/>
              <w:autoSpaceDN w:val="0"/>
              <w:spacing w:line="312" w:lineRule="exact"/>
              <w:ind w:leftChars="100" w:left="240"/>
              <w:rPr>
                <w:rFonts w:ascii="ＭＳ 明朝" w:hAnsi="Times New Roman" w:cs="Times New Roman"/>
                <w:color w:val="auto"/>
              </w:rPr>
            </w:pPr>
            <w:r>
              <w:rPr>
                <w:rFonts w:ascii="ＭＳ 明朝" w:hAnsi="Times New Roman" w:cs="Times New Roman" w:hint="eastAsia"/>
                <w:color w:val="auto"/>
              </w:rPr>
              <w:t>指定エリア外の活用方法等</w:t>
            </w:r>
          </w:p>
        </w:tc>
        <w:tc>
          <w:tcPr>
            <w:tcW w:w="6099" w:type="dxa"/>
            <w:tcBorders>
              <w:left w:val="single" w:sz="4" w:space="0" w:color="000000"/>
              <w:bottom w:val="single" w:sz="4" w:space="0" w:color="000000"/>
              <w:right w:val="single" w:sz="4" w:space="0" w:color="000000"/>
            </w:tcBorders>
          </w:tcPr>
          <w:p w14:paraId="27717FC7"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bl>
    <w:p w14:paraId="50569B6A" w14:textId="77777777" w:rsidR="00C76E16" w:rsidRPr="00C76E16" w:rsidRDefault="00C76E16" w:rsidP="00C76E16">
      <w:pPr>
        <w:adjustRightInd/>
        <w:spacing w:line="358" w:lineRule="exact"/>
        <w:rPr>
          <w:rFonts w:ascii="ＭＳ 明朝" w:hAnsi="Times New Roman" w:cs="Times New Roman"/>
        </w:rPr>
      </w:pPr>
    </w:p>
    <w:p w14:paraId="438736F6" w14:textId="77777777" w:rsidR="00C76E16" w:rsidRDefault="00C76E16" w:rsidP="00C76E16">
      <w:pPr>
        <w:adjustRightInd/>
        <w:spacing w:line="358" w:lineRule="exact"/>
        <w:rPr>
          <w:rFonts w:ascii="ＭＳ 明朝" w:hAnsi="Times New Roman" w:cs="Times New Roman"/>
        </w:rPr>
      </w:pPr>
      <w:r>
        <w:rPr>
          <w:rFonts w:ascii="ＭＳ 明朝" w:hAnsi="Times New Roman" w:cs="ＭＳ 明朝" w:hint="eastAsia"/>
        </w:rPr>
        <w:lastRenderedPageBreak/>
        <w:t>別添様式１</w:t>
      </w:r>
    </w:p>
    <w:p w14:paraId="35545F2D" w14:textId="77777777" w:rsidR="00C76E16" w:rsidRDefault="00C76E16" w:rsidP="00C76E16">
      <w:pPr>
        <w:adjustRightInd/>
        <w:spacing w:line="358" w:lineRule="exact"/>
        <w:rPr>
          <w:rFonts w:ascii="ＭＳ 明朝" w:hAnsi="Times New Roman" w:cs="Times New Roman"/>
        </w:rPr>
      </w:pPr>
    </w:p>
    <w:p w14:paraId="00D409BC" w14:textId="77777777" w:rsidR="00C76E16" w:rsidRDefault="00C76E16" w:rsidP="00C76E16">
      <w:pPr>
        <w:adjustRightInd/>
        <w:spacing w:line="440" w:lineRule="exact"/>
        <w:jc w:val="center"/>
        <w:rPr>
          <w:rFonts w:ascii="ＭＳ 明朝" w:hAnsi="Times New Roman" w:cs="Times New Roman"/>
        </w:rPr>
      </w:pPr>
      <w:r>
        <w:rPr>
          <w:rFonts w:ascii="ＭＳ 明朝" w:hAnsi="Times New Roman" w:cs="ＭＳ 明朝" w:hint="eastAsia"/>
          <w:sz w:val="40"/>
          <w:szCs w:val="40"/>
        </w:rPr>
        <w:t>管理運営事業計画書</w:t>
      </w:r>
    </w:p>
    <w:p w14:paraId="6186103E" w14:textId="77777777" w:rsidR="00C76E16" w:rsidRDefault="00C76E16" w:rsidP="00C76E16">
      <w:pPr>
        <w:adjustRightInd/>
        <w:spacing w:line="358" w:lineRule="exact"/>
        <w:rPr>
          <w:rFonts w:ascii="ＭＳ 明朝" w:hAnsi="Times New Roman" w:cs="Times New Roman"/>
        </w:rPr>
      </w:pPr>
    </w:p>
    <w:p w14:paraId="6F29F509" w14:textId="355239BA" w:rsidR="00C76E16" w:rsidRDefault="00C76E16" w:rsidP="00C76E16">
      <w:pPr>
        <w:adjustRightInd/>
        <w:spacing w:line="358" w:lineRule="exact"/>
        <w:rPr>
          <w:rFonts w:ascii="ＭＳ 明朝" w:hAnsi="Times New Roman" w:cs="Times New Roman"/>
        </w:rPr>
      </w:pPr>
      <w:r>
        <w:rPr>
          <w:rFonts w:ascii="ＭＳ 明朝" w:hAnsi="Times New Roman" w:cs="ＭＳ 明朝" w:hint="eastAsia"/>
        </w:rPr>
        <w:t>山都町そよ風パーク（</w:t>
      </w:r>
      <w:r w:rsidR="00AD4459">
        <w:rPr>
          <w:rFonts w:ascii="ＭＳ 明朝" w:hAnsi="Times New Roman" w:cs="ＭＳ 明朝" w:hint="eastAsia"/>
        </w:rPr>
        <w:t>Ⅲ</w:t>
      </w:r>
      <w:r>
        <w:rPr>
          <w:rFonts w:ascii="ＭＳ 明朝" w:hAnsi="Times New Roman" w:cs="ＭＳ 明朝" w:hint="eastAsia"/>
        </w:rPr>
        <w:t>物産館エリア）の管理運営に係る事業計画を、次のとおり提案します。</w:t>
      </w:r>
    </w:p>
    <w:p w14:paraId="37AA4FC2" w14:textId="77777777" w:rsidR="00C76E16" w:rsidRDefault="00C76E16" w:rsidP="00C76E16">
      <w:pPr>
        <w:adjustRightInd/>
        <w:spacing w:line="358" w:lineRule="exact"/>
        <w:rPr>
          <w:rFonts w:ascii="ＭＳ 明朝" w:hAnsi="Times New Roman" w:cs="Times New Roman"/>
        </w:rPr>
      </w:pPr>
    </w:p>
    <w:p w14:paraId="1BC29820" w14:textId="77777777" w:rsidR="00C76E16" w:rsidRDefault="00C76E16" w:rsidP="00C76E16">
      <w:pPr>
        <w:adjustRightInd/>
        <w:spacing w:line="358" w:lineRule="exact"/>
        <w:rPr>
          <w:rFonts w:ascii="ＭＳ 明朝" w:hAnsi="Times New Roman" w:cs="Times New Roman"/>
        </w:rPr>
      </w:pPr>
      <w:r>
        <w:rPr>
          <w:rFonts w:ascii="ＭＳ 明朝" w:hAnsi="ＭＳ 明朝" w:cs="ＭＳ 明朝"/>
        </w:rPr>
        <w:t xml:space="preserve">                             </w:t>
      </w:r>
      <w:r>
        <w:rPr>
          <w:rFonts w:ascii="ＭＳ 明朝" w:hAnsi="Times New Roman" w:cs="ＭＳ 明朝" w:hint="eastAsia"/>
        </w:rPr>
        <w:t>法人その他団体名：</w:t>
      </w:r>
    </w:p>
    <w:p w14:paraId="1352C484" w14:textId="77777777" w:rsidR="00C76E16" w:rsidRDefault="00C76E16" w:rsidP="00C76E16">
      <w:pPr>
        <w:adjustRightInd/>
        <w:spacing w:line="358" w:lineRule="exact"/>
        <w:rPr>
          <w:rFonts w:cs="ＭＳ 明朝"/>
        </w:rPr>
      </w:pPr>
      <w:r>
        <w:rPr>
          <w:noProof/>
        </w:rPr>
        <mc:AlternateContent>
          <mc:Choice Requires="wps">
            <w:drawing>
              <wp:anchor distT="0" distB="0" distL="114300" distR="114300" simplePos="0" relativeHeight="251662336" behindDoc="0" locked="0" layoutInCell="0" allowOverlap="1" wp14:anchorId="68B67CFD" wp14:editId="3BE5D632">
                <wp:simplePos x="0" y="0"/>
                <wp:positionH relativeFrom="column">
                  <wp:posOffset>2190750</wp:posOffset>
                </wp:positionH>
                <wp:positionV relativeFrom="paragraph">
                  <wp:posOffset>7620</wp:posOffset>
                </wp:positionV>
                <wp:extent cx="3489960" cy="0"/>
                <wp:effectExtent l="0" t="0" r="0" b="0"/>
                <wp:wrapNone/>
                <wp:docPr id="2703885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9960" cy="0"/>
                        </a:xfrm>
                        <a:prstGeom prst="line">
                          <a:avLst/>
                        </a:prstGeom>
                        <a:noFill/>
                        <a:ln w="362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du="http://schemas.microsoft.com/office/word/2023/wordml/word16du" xmlns:w16sdtfl="http://schemas.microsoft.com/office/word/2024/wordml/sdtformatlock">
            <w:pict>
              <v:line w14:anchorId="36CB589F" id="Line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6pt" to="447.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" o:allowincell="f" strokeweight=".1008mm"/>
            </w:pict>
          </mc:Fallback>
        </mc:AlternateContent>
      </w:r>
      <w:r>
        <w:rPr>
          <w:rFonts w:cs="ＭＳ 明朝" w:hint="eastAsia"/>
        </w:rPr>
        <w:t xml:space="preserve">　</w:t>
      </w:r>
    </w:p>
    <w:p w14:paraId="6949BAF7" w14:textId="77777777" w:rsidR="00C76E16" w:rsidRDefault="00C76E16" w:rsidP="00C76E16">
      <w:pPr>
        <w:adjustRightInd/>
        <w:spacing w:line="358" w:lineRule="exact"/>
        <w:rPr>
          <w:rFonts w:ascii="ＭＳ 明朝" w:hAnsi="Times New Roman" w:cs="Times New Roman"/>
        </w:rPr>
      </w:pPr>
      <w:r>
        <w:rPr>
          <w:rFonts w:cs="ＭＳ 明朝" w:hint="eastAsia"/>
        </w:rPr>
        <w:t>１，事業計画</w:t>
      </w:r>
      <w:r>
        <w:rPr>
          <w:rFonts w:cs="ＭＳ 明朝" w:hint="eastAsia"/>
        </w:rPr>
        <w:t>/</w:t>
      </w:r>
      <w:r>
        <w:rPr>
          <w:rFonts w:cs="ＭＳ 明朝" w:hint="eastAsia"/>
        </w:rPr>
        <w:t>施設の管理方針</w:t>
      </w:r>
      <w:r>
        <w:rPr>
          <w:rFonts w:cs="ＭＳ 明朝" w:hint="eastAsia"/>
        </w:rPr>
        <w:t>/</w:t>
      </w:r>
      <w:r>
        <w:rPr>
          <w:rFonts w:cs="ＭＳ 明朝" w:hint="eastAsia"/>
        </w:rPr>
        <w:t>その他事項</w:t>
      </w:r>
    </w:p>
    <w:tbl>
      <w:tblPr>
        <w:tblW w:w="8969"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870"/>
        <w:gridCol w:w="6099"/>
      </w:tblGrid>
      <w:tr w:rsidR="00C76E16" w14:paraId="313DD7FA" w14:textId="77777777" w:rsidTr="00AA71A7">
        <w:trPr>
          <w:trHeight w:val="624"/>
        </w:trPr>
        <w:tc>
          <w:tcPr>
            <w:tcW w:w="2870" w:type="dxa"/>
            <w:tcBorders>
              <w:top w:val="single" w:sz="4" w:space="0" w:color="000000"/>
              <w:left w:val="single" w:sz="4" w:space="0" w:color="000000"/>
              <w:bottom w:val="single" w:sz="4" w:space="0" w:color="000000"/>
              <w:right w:val="single" w:sz="4" w:space="0" w:color="000000"/>
            </w:tcBorders>
            <w:vAlign w:val="center"/>
          </w:tcPr>
          <w:p w14:paraId="4C968CB7" w14:textId="77777777" w:rsidR="00C76E16" w:rsidRDefault="00C76E16" w:rsidP="00AA71A7">
            <w:pPr>
              <w:suppressAutoHyphens/>
              <w:kinsoku w:val="0"/>
              <w:wordWrap w:val="0"/>
              <w:overflowPunct w:val="0"/>
              <w:autoSpaceDE w:val="0"/>
              <w:autoSpaceDN w:val="0"/>
              <w:spacing w:line="312" w:lineRule="exact"/>
              <w:jc w:val="center"/>
              <w:rPr>
                <w:rFonts w:ascii="ＭＳ 明朝" w:hAnsi="Times New Roman" w:cs="Times New Roman"/>
                <w:color w:val="auto"/>
              </w:rPr>
            </w:pPr>
            <w:r>
              <w:rPr>
                <w:rFonts w:ascii="ＭＳ 明朝" w:hAnsi="Times New Roman" w:cs="ＭＳ 明朝" w:hint="eastAsia"/>
                <w:spacing w:val="-20"/>
              </w:rPr>
              <w:t>項　　目</w:t>
            </w:r>
          </w:p>
        </w:tc>
        <w:tc>
          <w:tcPr>
            <w:tcW w:w="6099" w:type="dxa"/>
            <w:tcBorders>
              <w:top w:val="single" w:sz="4" w:space="0" w:color="000000"/>
              <w:left w:val="single" w:sz="4" w:space="0" w:color="000000"/>
              <w:bottom w:val="single" w:sz="4" w:space="0" w:color="000000"/>
              <w:right w:val="single" w:sz="4" w:space="0" w:color="000000"/>
            </w:tcBorders>
            <w:vAlign w:val="center"/>
          </w:tcPr>
          <w:p w14:paraId="46A13367" w14:textId="77777777" w:rsidR="00C76E16" w:rsidRDefault="00C76E16" w:rsidP="00AA71A7">
            <w:pPr>
              <w:suppressAutoHyphens/>
              <w:kinsoku w:val="0"/>
              <w:wordWrap w:val="0"/>
              <w:overflowPunct w:val="0"/>
              <w:autoSpaceDE w:val="0"/>
              <w:autoSpaceDN w:val="0"/>
              <w:spacing w:line="312" w:lineRule="exact"/>
              <w:jc w:val="center"/>
              <w:rPr>
                <w:rFonts w:ascii="ＭＳ 明朝" w:hAnsi="Times New Roman" w:cs="Times New Roman"/>
                <w:color w:val="auto"/>
              </w:rPr>
            </w:pPr>
            <w:r>
              <w:rPr>
                <w:rFonts w:ascii="ＭＳ 明朝" w:hAnsi="Times New Roman" w:cs="ＭＳ 明朝" w:hint="eastAsia"/>
                <w:spacing w:val="-20"/>
              </w:rPr>
              <w:t>考え方及び具体的な活動計画</w:t>
            </w:r>
          </w:p>
        </w:tc>
      </w:tr>
      <w:tr w:rsidR="00C76E16" w14:paraId="293021C7" w14:textId="77777777" w:rsidTr="00AA71A7">
        <w:trPr>
          <w:trHeight w:val="936"/>
        </w:trPr>
        <w:tc>
          <w:tcPr>
            <w:tcW w:w="2870" w:type="dxa"/>
            <w:tcBorders>
              <w:top w:val="single" w:sz="4" w:space="0" w:color="000000"/>
              <w:left w:val="single" w:sz="4" w:space="0" w:color="000000"/>
              <w:bottom w:val="single" w:sz="4" w:space="0" w:color="000000"/>
              <w:right w:val="single" w:sz="4" w:space="0" w:color="000000"/>
            </w:tcBorders>
          </w:tcPr>
          <w:p w14:paraId="2C935854" w14:textId="77777777" w:rsidR="00C76E16" w:rsidRPr="00EC46DF" w:rsidRDefault="00C76E16" w:rsidP="00AA71A7">
            <w:pPr>
              <w:suppressAutoHyphens/>
              <w:kinsoku w:val="0"/>
              <w:wordWrap w:val="0"/>
              <w:overflowPunct w:val="0"/>
              <w:autoSpaceDE w:val="0"/>
              <w:autoSpaceDN w:val="0"/>
              <w:spacing w:line="312" w:lineRule="exact"/>
              <w:rPr>
                <w:rFonts w:ascii="ＭＳ 明朝" w:hAnsi="Times New Roman" w:cs="ＭＳ 明朝"/>
                <w:color w:val="auto"/>
                <w:spacing w:val="-20"/>
              </w:rPr>
            </w:pPr>
            <w:r w:rsidRPr="00A372F7">
              <w:rPr>
                <w:rFonts w:ascii="ＭＳ 明朝" w:hAnsi="Times New Roman" w:cs="ＭＳ 明朝" w:hint="eastAsia"/>
                <w:color w:val="auto"/>
                <w:spacing w:val="-20"/>
              </w:rPr>
              <w:t>①</w:t>
            </w:r>
            <w:r>
              <w:rPr>
                <w:rFonts w:ascii="ＭＳ 明朝" w:hAnsi="Times New Roman" w:cs="ＭＳ 明朝" w:hint="eastAsia"/>
                <w:color w:val="auto"/>
                <w:spacing w:val="-20"/>
              </w:rPr>
              <w:t>管理運営方針</w:t>
            </w:r>
          </w:p>
        </w:tc>
        <w:tc>
          <w:tcPr>
            <w:tcW w:w="6099" w:type="dxa"/>
            <w:tcBorders>
              <w:top w:val="single" w:sz="4" w:space="0" w:color="000000"/>
              <w:left w:val="single" w:sz="4" w:space="0" w:color="000000"/>
              <w:bottom w:val="single" w:sz="4" w:space="0" w:color="000000"/>
              <w:right w:val="single" w:sz="4" w:space="0" w:color="000000"/>
            </w:tcBorders>
          </w:tcPr>
          <w:p w14:paraId="2BB0656F" w14:textId="77777777" w:rsidR="00C76E16" w:rsidRPr="00A372F7"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03B54E9B" w14:textId="77777777" w:rsidTr="00AA71A7">
        <w:trPr>
          <w:trHeight w:val="936"/>
        </w:trPr>
        <w:tc>
          <w:tcPr>
            <w:tcW w:w="2870" w:type="dxa"/>
            <w:tcBorders>
              <w:top w:val="single" w:sz="4" w:space="0" w:color="000000"/>
              <w:left w:val="single" w:sz="4" w:space="0" w:color="000000"/>
              <w:bottom w:val="single" w:sz="4" w:space="0" w:color="000000"/>
              <w:right w:val="single" w:sz="4" w:space="0" w:color="000000"/>
            </w:tcBorders>
          </w:tcPr>
          <w:p w14:paraId="368C8997" w14:textId="77777777" w:rsidR="00C76E16" w:rsidRPr="00A372F7"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r>
              <w:rPr>
                <w:rFonts w:ascii="ＭＳ 明朝" w:hAnsi="Times New Roman" w:cs="Times New Roman" w:hint="eastAsia"/>
                <w:color w:val="auto"/>
              </w:rPr>
              <w:t>②</w:t>
            </w:r>
            <w:r>
              <w:t>施設設置の目的を達成するための基本的考え方</w:t>
            </w:r>
          </w:p>
        </w:tc>
        <w:tc>
          <w:tcPr>
            <w:tcW w:w="6099" w:type="dxa"/>
            <w:tcBorders>
              <w:top w:val="single" w:sz="4" w:space="0" w:color="000000"/>
              <w:left w:val="single" w:sz="4" w:space="0" w:color="000000"/>
              <w:bottom w:val="single" w:sz="4" w:space="0" w:color="000000"/>
              <w:right w:val="single" w:sz="4" w:space="0" w:color="000000"/>
            </w:tcBorders>
          </w:tcPr>
          <w:p w14:paraId="48872578" w14:textId="77777777" w:rsidR="00C76E16" w:rsidRPr="00A372F7"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30B979DF" w14:textId="77777777" w:rsidTr="00AA71A7">
        <w:trPr>
          <w:trHeight w:val="936"/>
        </w:trPr>
        <w:tc>
          <w:tcPr>
            <w:tcW w:w="2870" w:type="dxa"/>
            <w:tcBorders>
              <w:top w:val="single" w:sz="4" w:space="0" w:color="000000"/>
              <w:left w:val="single" w:sz="4" w:space="0" w:color="000000"/>
              <w:bottom w:val="single" w:sz="4" w:space="0" w:color="000000"/>
              <w:right w:val="single" w:sz="4" w:space="0" w:color="000000"/>
            </w:tcBorders>
          </w:tcPr>
          <w:p w14:paraId="5D9533E6" w14:textId="77777777" w:rsidR="00C76E16" w:rsidRPr="00A372F7"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r>
              <w:rPr>
                <w:rFonts w:hint="eastAsia"/>
              </w:rPr>
              <w:t>③</w:t>
            </w:r>
            <w:r>
              <w:t>平等な利用が確保されるための基本的考え方及び体制</w:t>
            </w:r>
          </w:p>
        </w:tc>
        <w:tc>
          <w:tcPr>
            <w:tcW w:w="6099" w:type="dxa"/>
            <w:tcBorders>
              <w:top w:val="single" w:sz="4" w:space="0" w:color="000000"/>
              <w:left w:val="single" w:sz="4" w:space="0" w:color="000000"/>
              <w:bottom w:val="single" w:sz="4" w:space="0" w:color="000000"/>
              <w:right w:val="single" w:sz="4" w:space="0" w:color="000000"/>
            </w:tcBorders>
          </w:tcPr>
          <w:p w14:paraId="3FF4E31C" w14:textId="77777777" w:rsidR="00C76E16" w:rsidRPr="00A372F7"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4541E9EC" w14:textId="77777777" w:rsidTr="00AA71A7">
        <w:trPr>
          <w:trHeight w:val="936"/>
        </w:trPr>
        <w:tc>
          <w:tcPr>
            <w:tcW w:w="2870" w:type="dxa"/>
            <w:tcBorders>
              <w:top w:val="single" w:sz="4" w:space="0" w:color="000000"/>
              <w:left w:val="single" w:sz="4" w:space="0" w:color="000000"/>
              <w:bottom w:val="single" w:sz="4" w:space="0" w:color="000000"/>
              <w:right w:val="single" w:sz="4" w:space="0" w:color="000000"/>
            </w:tcBorders>
          </w:tcPr>
          <w:p w14:paraId="56852B8A"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r>
              <w:rPr>
                <w:rFonts w:ascii="ＭＳ 明朝" w:hAnsi="Times New Roman" w:cs="ＭＳ 明朝" w:hint="eastAsia"/>
                <w:spacing w:val="-20"/>
              </w:rPr>
              <w:t>④</w:t>
            </w:r>
            <w:r>
              <w:t>モニタリングの方策</w:t>
            </w:r>
            <w:r>
              <w:rPr>
                <w:rFonts w:hint="eastAsia"/>
              </w:rPr>
              <w:t>及び利用者ニーズの把握の手法について</w:t>
            </w:r>
          </w:p>
        </w:tc>
        <w:tc>
          <w:tcPr>
            <w:tcW w:w="6099" w:type="dxa"/>
            <w:tcBorders>
              <w:top w:val="single" w:sz="4" w:space="0" w:color="000000"/>
              <w:left w:val="single" w:sz="4" w:space="0" w:color="000000"/>
              <w:bottom w:val="single" w:sz="4" w:space="0" w:color="000000"/>
              <w:right w:val="single" w:sz="4" w:space="0" w:color="000000"/>
            </w:tcBorders>
          </w:tcPr>
          <w:p w14:paraId="4DE42A91"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750EB0B1" w14:textId="77777777" w:rsidTr="00AA71A7">
        <w:trPr>
          <w:trHeight w:val="936"/>
        </w:trPr>
        <w:tc>
          <w:tcPr>
            <w:tcW w:w="2870" w:type="dxa"/>
            <w:tcBorders>
              <w:top w:val="single" w:sz="4" w:space="0" w:color="000000"/>
              <w:left w:val="single" w:sz="4" w:space="0" w:color="000000"/>
              <w:right w:val="single" w:sz="4" w:space="0" w:color="000000"/>
            </w:tcBorders>
          </w:tcPr>
          <w:p w14:paraId="0CB7D622"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rPr>
            </w:pPr>
            <w:r>
              <w:rPr>
                <w:rFonts w:ascii="ＭＳ 明朝" w:hAnsi="Times New Roman" w:cs="ＭＳ 明朝" w:hint="eastAsia"/>
              </w:rPr>
              <w:t>⑤利用者の増加を図るための具体的手法及び期待される効果</w:t>
            </w:r>
          </w:p>
        </w:tc>
        <w:tc>
          <w:tcPr>
            <w:tcW w:w="6099" w:type="dxa"/>
            <w:tcBorders>
              <w:top w:val="single" w:sz="4" w:space="0" w:color="000000"/>
              <w:left w:val="single" w:sz="4" w:space="0" w:color="000000"/>
              <w:right w:val="single" w:sz="4" w:space="0" w:color="000000"/>
            </w:tcBorders>
          </w:tcPr>
          <w:p w14:paraId="039E9033"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162462E3" w14:textId="77777777" w:rsidTr="00AA71A7">
        <w:trPr>
          <w:trHeight w:val="936"/>
        </w:trPr>
        <w:tc>
          <w:tcPr>
            <w:tcW w:w="2870" w:type="dxa"/>
            <w:tcBorders>
              <w:left w:val="single" w:sz="4" w:space="0" w:color="000000"/>
              <w:bottom w:val="single" w:sz="4" w:space="0" w:color="000000"/>
              <w:right w:val="single" w:sz="4" w:space="0" w:color="000000"/>
            </w:tcBorders>
          </w:tcPr>
          <w:p w14:paraId="4F9D7108" w14:textId="3097623F" w:rsidR="00C76E16" w:rsidRPr="00EC46DF" w:rsidRDefault="00C76E16" w:rsidP="00AA71A7">
            <w:pPr>
              <w:suppressAutoHyphens/>
              <w:kinsoku w:val="0"/>
              <w:wordWrap w:val="0"/>
              <w:overflowPunct w:val="0"/>
              <w:autoSpaceDE w:val="0"/>
              <w:autoSpaceDN w:val="0"/>
              <w:spacing w:line="312" w:lineRule="exact"/>
            </w:pPr>
            <w:r>
              <w:rPr>
                <w:rFonts w:ascii="ＭＳ 明朝" w:hAnsi="Times New Roman" w:cs="ＭＳ 明朝" w:hint="eastAsia"/>
              </w:rPr>
              <w:t>⑥</w:t>
            </w:r>
            <w:r>
              <w:t>利用促進</w:t>
            </w:r>
            <w:r>
              <w:rPr>
                <w:rFonts w:hint="eastAsia"/>
              </w:rPr>
              <w:t>及び</w:t>
            </w:r>
            <w:r>
              <w:rPr>
                <w:rFonts w:ascii="ＭＳ 明朝" w:hAnsi="Times New Roman" w:cs="ＭＳ 明朝" w:hint="eastAsia"/>
              </w:rPr>
              <w:t>サービスの向上を図るため</w:t>
            </w:r>
            <w:r>
              <w:t>の取り組み</w:t>
            </w:r>
          </w:p>
        </w:tc>
        <w:tc>
          <w:tcPr>
            <w:tcW w:w="6099" w:type="dxa"/>
            <w:tcBorders>
              <w:left w:val="single" w:sz="4" w:space="0" w:color="000000"/>
              <w:bottom w:val="single" w:sz="4" w:space="0" w:color="000000"/>
              <w:right w:val="single" w:sz="4" w:space="0" w:color="000000"/>
            </w:tcBorders>
          </w:tcPr>
          <w:p w14:paraId="66062E20"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69F000FF" w14:textId="77777777" w:rsidTr="00AA71A7">
        <w:trPr>
          <w:trHeight w:val="936"/>
        </w:trPr>
        <w:tc>
          <w:tcPr>
            <w:tcW w:w="2870" w:type="dxa"/>
            <w:tcBorders>
              <w:left w:val="single" w:sz="4" w:space="0" w:color="000000"/>
              <w:bottom w:val="single" w:sz="4" w:space="0" w:color="000000"/>
              <w:right w:val="single" w:sz="4" w:space="0" w:color="000000"/>
            </w:tcBorders>
          </w:tcPr>
          <w:p w14:paraId="2C0CD7E4"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rPr>
            </w:pPr>
            <w:r>
              <w:rPr>
                <w:rFonts w:ascii="ＭＳ 明朝" w:hAnsi="Times New Roman" w:cs="Times New Roman" w:hint="eastAsia"/>
              </w:rPr>
              <w:t>⑦</w:t>
            </w:r>
            <w:r w:rsidR="001E5309">
              <w:rPr>
                <w:rFonts w:ascii="ＭＳ 明朝" w:hAnsi="Times New Roman" w:cs="Times New Roman" w:hint="eastAsia"/>
              </w:rPr>
              <w:t>特産物の展示・販売に関する業務について</w:t>
            </w:r>
          </w:p>
          <w:p w14:paraId="0CF2491A" w14:textId="7011B48E" w:rsidR="00751E60" w:rsidRDefault="00751E60" w:rsidP="00AA71A7">
            <w:pPr>
              <w:suppressAutoHyphens/>
              <w:kinsoku w:val="0"/>
              <w:wordWrap w:val="0"/>
              <w:overflowPunct w:val="0"/>
              <w:autoSpaceDE w:val="0"/>
              <w:autoSpaceDN w:val="0"/>
              <w:spacing w:line="312" w:lineRule="exact"/>
              <w:rPr>
                <w:rFonts w:ascii="ＭＳ 明朝" w:hAnsi="Times New Roman" w:cs="Times New Roman"/>
              </w:rPr>
            </w:pPr>
            <w:r>
              <w:rPr>
                <w:rFonts w:ascii="ＭＳ 明朝" w:hAnsi="Times New Roman" w:cs="Times New Roman" w:hint="eastAsia"/>
              </w:rPr>
              <w:t>買い物弱者に対する</w:t>
            </w:r>
            <w:r w:rsidR="00F07795">
              <w:rPr>
                <w:rFonts w:ascii="ＭＳ 明朝" w:hAnsi="Times New Roman" w:cs="Times New Roman" w:hint="eastAsia"/>
              </w:rPr>
              <w:t>支援の検討について</w:t>
            </w:r>
          </w:p>
        </w:tc>
        <w:tc>
          <w:tcPr>
            <w:tcW w:w="6099" w:type="dxa"/>
            <w:tcBorders>
              <w:left w:val="single" w:sz="4" w:space="0" w:color="000000"/>
              <w:bottom w:val="single" w:sz="4" w:space="0" w:color="000000"/>
              <w:right w:val="single" w:sz="4" w:space="0" w:color="000000"/>
            </w:tcBorders>
          </w:tcPr>
          <w:p w14:paraId="45EB2B7C"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5189F628" w14:textId="77777777" w:rsidTr="00AA71A7">
        <w:trPr>
          <w:trHeight w:val="936"/>
        </w:trPr>
        <w:tc>
          <w:tcPr>
            <w:tcW w:w="2870" w:type="dxa"/>
            <w:tcBorders>
              <w:left w:val="single" w:sz="4" w:space="0" w:color="000000"/>
              <w:bottom w:val="single" w:sz="4" w:space="0" w:color="000000"/>
              <w:right w:val="single" w:sz="4" w:space="0" w:color="000000"/>
            </w:tcBorders>
          </w:tcPr>
          <w:p w14:paraId="37632562" w14:textId="456937B6" w:rsidR="00C76E16" w:rsidRDefault="00C76E16" w:rsidP="00AA71A7">
            <w:pPr>
              <w:suppressAutoHyphens/>
              <w:kinsoku w:val="0"/>
              <w:wordWrap w:val="0"/>
              <w:overflowPunct w:val="0"/>
              <w:autoSpaceDE w:val="0"/>
              <w:autoSpaceDN w:val="0"/>
              <w:spacing w:line="312" w:lineRule="exact"/>
              <w:rPr>
                <w:rFonts w:ascii="ＭＳ 明朝" w:hAnsi="Times New Roman" w:cs="Times New Roman"/>
              </w:rPr>
            </w:pPr>
            <w:r>
              <w:rPr>
                <w:rFonts w:ascii="ＭＳ 明朝" w:hAnsi="Times New Roman" w:cs="Times New Roman" w:hint="eastAsia"/>
              </w:rPr>
              <w:t>⑧</w:t>
            </w:r>
            <w:r w:rsidR="001E5309">
              <w:rPr>
                <w:rFonts w:ascii="ＭＳ 明朝" w:hAnsi="Times New Roman" w:cs="Times New Roman" w:hint="eastAsia"/>
              </w:rPr>
              <w:t>道の駅としての道路情報の発信と休憩施設の提供に関する業務について</w:t>
            </w:r>
          </w:p>
        </w:tc>
        <w:tc>
          <w:tcPr>
            <w:tcW w:w="6099" w:type="dxa"/>
            <w:tcBorders>
              <w:left w:val="single" w:sz="4" w:space="0" w:color="000000"/>
              <w:bottom w:val="single" w:sz="4" w:space="0" w:color="000000"/>
              <w:right w:val="single" w:sz="4" w:space="0" w:color="000000"/>
            </w:tcBorders>
          </w:tcPr>
          <w:p w14:paraId="719DE5E8"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788AB8D8" w14:textId="77777777" w:rsidTr="00AA71A7">
        <w:trPr>
          <w:trHeight w:val="936"/>
        </w:trPr>
        <w:tc>
          <w:tcPr>
            <w:tcW w:w="2870" w:type="dxa"/>
            <w:tcBorders>
              <w:left w:val="single" w:sz="4" w:space="0" w:color="000000"/>
              <w:bottom w:val="single" w:sz="4" w:space="0" w:color="000000"/>
              <w:right w:val="single" w:sz="4" w:space="0" w:color="000000"/>
            </w:tcBorders>
          </w:tcPr>
          <w:p w14:paraId="34B5468E" w14:textId="77777777" w:rsidR="00C76E16" w:rsidRPr="00EC46DF" w:rsidRDefault="00C76E16" w:rsidP="00AA71A7">
            <w:pPr>
              <w:suppressAutoHyphens/>
              <w:kinsoku w:val="0"/>
              <w:wordWrap w:val="0"/>
              <w:overflowPunct w:val="0"/>
              <w:autoSpaceDE w:val="0"/>
              <w:autoSpaceDN w:val="0"/>
              <w:spacing w:line="312" w:lineRule="exact"/>
            </w:pPr>
            <w:r>
              <w:rPr>
                <w:rFonts w:hint="eastAsia"/>
              </w:rPr>
              <w:t>⑨</w:t>
            </w:r>
            <w:r w:rsidRPr="00556743">
              <w:t>広報計画</w:t>
            </w:r>
            <w:r>
              <w:rPr>
                <w:rFonts w:hint="eastAsia"/>
              </w:rPr>
              <w:t>・</w:t>
            </w:r>
            <w:r w:rsidRPr="00556743">
              <w:t>ホームページ活用計画</w:t>
            </w:r>
            <w:r w:rsidRPr="00556743">
              <w:rPr>
                <w:rFonts w:hint="eastAsia"/>
              </w:rPr>
              <w:t>（セールス計画）</w:t>
            </w:r>
          </w:p>
        </w:tc>
        <w:tc>
          <w:tcPr>
            <w:tcW w:w="6099" w:type="dxa"/>
            <w:tcBorders>
              <w:left w:val="single" w:sz="4" w:space="0" w:color="000000"/>
              <w:bottom w:val="single" w:sz="4" w:space="0" w:color="000000"/>
              <w:right w:val="single" w:sz="4" w:space="0" w:color="000000"/>
            </w:tcBorders>
          </w:tcPr>
          <w:p w14:paraId="29609040"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66E782D1" w14:textId="77777777" w:rsidTr="00AA71A7">
        <w:trPr>
          <w:trHeight w:val="936"/>
        </w:trPr>
        <w:tc>
          <w:tcPr>
            <w:tcW w:w="2870" w:type="dxa"/>
            <w:tcBorders>
              <w:left w:val="single" w:sz="4" w:space="0" w:color="000000"/>
              <w:right w:val="single" w:sz="4" w:space="0" w:color="000000"/>
            </w:tcBorders>
          </w:tcPr>
          <w:p w14:paraId="7CE22F40" w14:textId="77777777" w:rsidR="00C76E16" w:rsidRPr="005B2953" w:rsidRDefault="00C76E16" w:rsidP="00AA71A7">
            <w:pPr>
              <w:suppressAutoHyphens/>
              <w:kinsoku w:val="0"/>
              <w:wordWrap w:val="0"/>
              <w:overflowPunct w:val="0"/>
              <w:autoSpaceDE w:val="0"/>
              <w:autoSpaceDN w:val="0"/>
              <w:spacing w:line="312" w:lineRule="exact"/>
              <w:rPr>
                <w:rFonts w:ascii="ＭＳ 明朝" w:hAnsi="Times New Roman" w:cs="Times New Roman"/>
              </w:rPr>
            </w:pPr>
            <w:r>
              <w:rPr>
                <w:rFonts w:ascii="ＭＳ 明朝" w:hAnsi="Times New Roman" w:cs="ＭＳ 明朝" w:hint="eastAsia"/>
                <w:spacing w:val="-20"/>
              </w:rPr>
              <w:t>⑩観光情報の収集及び発信に関する業務について</w:t>
            </w:r>
          </w:p>
        </w:tc>
        <w:tc>
          <w:tcPr>
            <w:tcW w:w="6099" w:type="dxa"/>
            <w:tcBorders>
              <w:left w:val="single" w:sz="4" w:space="0" w:color="000000"/>
              <w:right w:val="single" w:sz="4" w:space="0" w:color="000000"/>
            </w:tcBorders>
          </w:tcPr>
          <w:p w14:paraId="0C3BA2F7"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739752B4" w14:textId="77777777" w:rsidTr="00AA71A7">
        <w:trPr>
          <w:trHeight w:val="936"/>
        </w:trPr>
        <w:tc>
          <w:tcPr>
            <w:tcW w:w="2870" w:type="dxa"/>
            <w:tcBorders>
              <w:left w:val="single" w:sz="4" w:space="0" w:color="000000"/>
              <w:right w:val="single" w:sz="4" w:space="0" w:color="000000"/>
            </w:tcBorders>
          </w:tcPr>
          <w:p w14:paraId="5A9288C1" w14:textId="77777777" w:rsidR="00C76E16" w:rsidRDefault="00C76E16" w:rsidP="00AA71A7">
            <w:pPr>
              <w:suppressAutoHyphens/>
              <w:kinsoku w:val="0"/>
              <w:wordWrap w:val="0"/>
              <w:overflowPunct w:val="0"/>
              <w:autoSpaceDE w:val="0"/>
              <w:autoSpaceDN w:val="0"/>
              <w:spacing w:line="312" w:lineRule="exact"/>
              <w:rPr>
                <w:rFonts w:ascii="ＭＳ 明朝" w:hAnsi="Times New Roman" w:cs="ＭＳ 明朝"/>
                <w:spacing w:val="-20"/>
              </w:rPr>
            </w:pPr>
            <w:r>
              <w:rPr>
                <w:rFonts w:ascii="ＭＳ 明朝" w:hAnsi="Times New Roman" w:cs="ＭＳ 明朝" w:hint="eastAsia"/>
                <w:spacing w:val="-20"/>
              </w:rPr>
              <w:lastRenderedPageBreak/>
              <w:t>⑪施設の維持管理の手法及び実現の可能性及び短中期的な施設管理計画</w:t>
            </w:r>
          </w:p>
        </w:tc>
        <w:tc>
          <w:tcPr>
            <w:tcW w:w="6099" w:type="dxa"/>
            <w:tcBorders>
              <w:left w:val="single" w:sz="4" w:space="0" w:color="000000"/>
              <w:right w:val="single" w:sz="4" w:space="0" w:color="000000"/>
            </w:tcBorders>
          </w:tcPr>
          <w:p w14:paraId="4295457B"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3B6708A3" w14:textId="77777777" w:rsidTr="00AA71A7">
        <w:trPr>
          <w:trHeight w:val="936"/>
        </w:trPr>
        <w:tc>
          <w:tcPr>
            <w:tcW w:w="2870" w:type="dxa"/>
            <w:tcBorders>
              <w:left w:val="single" w:sz="4" w:space="0" w:color="000000"/>
              <w:bottom w:val="single" w:sz="4" w:space="0" w:color="000000"/>
              <w:right w:val="single" w:sz="4" w:space="0" w:color="000000"/>
            </w:tcBorders>
          </w:tcPr>
          <w:p w14:paraId="0F4CA720" w14:textId="77777777" w:rsidR="00C76E16" w:rsidRPr="00EC46DF" w:rsidRDefault="00C76E16" w:rsidP="00AA71A7">
            <w:pPr>
              <w:suppressAutoHyphens/>
              <w:kinsoku w:val="0"/>
              <w:wordWrap w:val="0"/>
              <w:overflowPunct w:val="0"/>
              <w:autoSpaceDE w:val="0"/>
              <w:autoSpaceDN w:val="0"/>
              <w:spacing w:line="312" w:lineRule="exact"/>
            </w:pPr>
            <w:r>
              <w:rPr>
                <w:rFonts w:hint="eastAsia"/>
              </w:rPr>
              <w:t>⑫</w:t>
            </w:r>
            <w:r>
              <w:t>効果的・効率的な管理運営のための取り組み</w:t>
            </w:r>
            <w:r>
              <w:rPr>
                <w:rFonts w:hint="eastAsia"/>
              </w:rPr>
              <w:t xml:space="preserve">　（経費の縮減と実現性）</w:t>
            </w:r>
          </w:p>
        </w:tc>
        <w:tc>
          <w:tcPr>
            <w:tcW w:w="6099" w:type="dxa"/>
            <w:tcBorders>
              <w:left w:val="single" w:sz="4" w:space="0" w:color="000000"/>
              <w:bottom w:val="single" w:sz="4" w:space="0" w:color="000000"/>
              <w:right w:val="single" w:sz="4" w:space="0" w:color="000000"/>
            </w:tcBorders>
          </w:tcPr>
          <w:p w14:paraId="0AB4211D"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7F362FA4" w14:textId="77777777" w:rsidTr="00AA71A7">
        <w:trPr>
          <w:trHeight w:val="936"/>
        </w:trPr>
        <w:tc>
          <w:tcPr>
            <w:tcW w:w="2870" w:type="dxa"/>
            <w:tcBorders>
              <w:left w:val="single" w:sz="4" w:space="0" w:color="000000"/>
              <w:bottom w:val="single" w:sz="4" w:space="0" w:color="000000"/>
              <w:right w:val="single" w:sz="4" w:space="0" w:color="000000"/>
            </w:tcBorders>
          </w:tcPr>
          <w:p w14:paraId="7AC32A68" w14:textId="77777777" w:rsidR="00C76E16" w:rsidRPr="00EC46DF" w:rsidRDefault="00C76E16" w:rsidP="00AA71A7">
            <w:pPr>
              <w:suppressAutoHyphens/>
              <w:kinsoku w:val="0"/>
              <w:wordWrap w:val="0"/>
              <w:overflowPunct w:val="0"/>
              <w:autoSpaceDE w:val="0"/>
              <w:autoSpaceDN w:val="0"/>
              <w:spacing w:line="312" w:lineRule="exact"/>
              <w:rPr>
                <w:rFonts w:ascii="ＭＳ 明朝" w:hAnsi="Times New Roman" w:cs="ＭＳ 明朝"/>
                <w:spacing w:val="-20"/>
              </w:rPr>
            </w:pPr>
            <w:r>
              <w:rPr>
                <w:rFonts w:ascii="ＭＳ 明朝" w:hAnsi="Times New Roman" w:cs="ＭＳ 明朝" w:hint="eastAsia"/>
                <w:spacing w:val="-20"/>
              </w:rPr>
              <w:t>⑬緊急時の対策、防犯・防災対策について（事故防止等安全対策）</w:t>
            </w:r>
          </w:p>
        </w:tc>
        <w:tc>
          <w:tcPr>
            <w:tcW w:w="6099" w:type="dxa"/>
            <w:tcBorders>
              <w:left w:val="single" w:sz="4" w:space="0" w:color="000000"/>
              <w:bottom w:val="single" w:sz="4" w:space="0" w:color="000000"/>
              <w:right w:val="single" w:sz="4" w:space="0" w:color="000000"/>
            </w:tcBorders>
          </w:tcPr>
          <w:p w14:paraId="2C3EC5C7"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5B625882" w14:textId="77777777" w:rsidTr="00AA71A7">
        <w:trPr>
          <w:trHeight w:val="936"/>
        </w:trPr>
        <w:tc>
          <w:tcPr>
            <w:tcW w:w="2870" w:type="dxa"/>
            <w:tcBorders>
              <w:left w:val="single" w:sz="4" w:space="0" w:color="000000"/>
              <w:bottom w:val="single" w:sz="4" w:space="0" w:color="000000"/>
              <w:right w:val="single" w:sz="4" w:space="0" w:color="000000"/>
            </w:tcBorders>
          </w:tcPr>
          <w:p w14:paraId="5CCEAA4D" w14:textId="77777777" w:rsidR="00C76E16" w:rsidRDefault="00C76E16" w:rsidP="00AA71A7">
            <w:pPr>
              <w:suppressAutoHyphens/>
              <w:kinsoku w:val="0"/>
              <w:wordWrap w:val="0"/>
              <w:overflowPunct w:val="0"/>
              <w:autoSpaceDE w:val="0"/>
              <w:autoSpaceDN w:val="0"/>
              <w:spacing w:line="312" w:lineRule="exact"/>
            </w:pPr>
            <w:r>
              <w:rPr>
                <w:rFonts w:ascii="ＭＳ 明朝" w:hAnsi="Times New Roman" w:cs="ＭＳ 明朝" w:hint="eastAsia"/>
                <w:spacing w:val="-20"/>
              </w:rPr>
              <w:t>⑭個人情報の保護</w:t>
            </w:r>
            <w:r w:rsidRPr="001B2878">
              <w:rPr>
                <w:rFonts w:ascii="ＭＳ 明朝" w:hAnsi="Times New Roman" w:cs="ＭＳ 明朝" w:hint="eastAsia"/>
                <w:color w:val="auto"/>
                <w:spacing w:val="-20"/>
              </w:rPr>
              <w:t>及びコンプライアンスに関する考え方</w:t>
            </w:r>
          </w:p>
        </w:tc>
        <w:tc>
          <w:tcPr>
            <w:tcW w:w="6099" w:type="dxa"/>
            <w:tcBorders>
              <w:left w:val="single" w:sz="4" w:space="0" w:color="000000"/>
              <w:bottom w:val="single" w:sz="4" w:space="0" w:color="000000"/>
              <w:right w:val="single" w:sz="4" w:space="0" w:color="000000"/>
            </w:tcBorders>
          </w:tcPr>
          <w:p w14:paraId="7F683265"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63AC0748" w14:textId="77777777" w:rsidTr="00AA71A7">
        <w:trPr>
          <w:trHeight w:val="936"/>
        </w:trPr>
        <w:tc>
          <w:tcPr>
            <w:tcW w:w="2870" w:type="dxa"/>
            <w:tcBorders>
              <w:left w:val="single" w:sz="4" w:space="0" w:color="000000"/>
              <w:bottom w:val="single" w:sz="4" w:space="0" w:color="000000"/>
              <w:right w:val="single" w:sz="4" w:space="0" w:color="000000"/>
            </w:tcBorders>
          </w:tcPr>
          <w:p w14:paraId="66EA4AF7" w14:textId="58FDE878" w:rsidR="00C76E16" w:rsidRDefault="00C76E16" w:rsidP="00AA71A7">
            <w:pPr>
              <w:suppressAutoHyphens/>
              <w:kinsoku w:val="0"/>
              <w:wordWrap w:val="0"/>
              <w:overflowPunct w:val="0"/>
              <w:autoSpaceDE w:val="0"/>
              <w:autoSpaceDN w:val="0"/>
              <w:spacing w:line="312" w:lineRule="exact"/>
            </w:pPr>
            <w:r>
              <w:rPr>
                <w:rFonts w:hint="eastAsia"/>
                <w:color w:val="auto"/>
              </w:rPr>
              <w:t>⑮</w:t>
            </w:r>
            <w:r>
              <w:rPr>
                <w:rFonts w:ascii="ＭＳ 明朝" w:hAnsi="Times New Roman" w:cs="ＭＳ 明朝" w:hint="eastAsia"/>
                <w:spacing w:val="-20"/>
              </w:rPr>
              <w:t>地域及び他施設との連携について</w:t>
            </w:r>
          </w:p>
        </w:tc>
        <w:tc>
          <w:tcPr>
            <w:tcW w:w="6099" w:type="dxa"/>
            <w:tcBorders>
              <w:left w:val="single" w:sz="4" w:space="0" w:color="000000"/>
              <w:bottom w:val="single" w:sz="4" w:space="0" w:color="000000"/>
              <w:right w:val="single" w:sz="4" w:space="0" w:color="000000"/>
            </w:tcBorders>
          </w:tcPr>
          <w:p w14:paraId="454ADA78"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7C3C785C" w14:textId="77777777" w:rsidTr="00AA71A7">
        <w:trPr>
          <w:trHeight w:val="936"/>
        </w:trPr>
        <w:tc>
          <w:tcPr>
            <w:tcW w:w="2870" w:type="dxa"/>
            <w:tcBorders>
              <w:left w:val="single" w:sz="4" w:space="0" w:color="000000"/>
              <w:bottom w:val="single" w:sz="4" w:space="0" w:color="000000"/>
              <w:right w:val="single" w:sz="4" w:space="0" w:color="000000"/>
            </w:tcBorders>
          </w:tcPr>
          <w:p w14:paraId="59A03F41" w14:textId="77777777" w:rsidR="00C76E16" w:rsidRDefault="00C76E16" w:rsidP="00AA71A7">
            <w:pPr>
              <w:suppressAutoHyphens/>
              <w:kinsoku w:val="0"/>
              <w:wordWrap w:val="0"/>
              <w:overflowPunct w:val="0"/>
              <w:autoSpaceDE w:val="0"/>
              <w:autoSpaceDN w:val="0"/>
              <w:spacing w:line="312" w:lineRule="exact"/>
            </w:pPr>
            <w:r>
              <w:rPr>
                <w:rFonts w:hint="eastAsia"/>
              </w:rPr>
              <w:t>⑯</w:t>
            </w:r>
            <w:r>
              <w:t>当該施設の管理を安定して行う人員</w:t>
            </w:r>
            <w:r>
              <w:rPr>
                <w:rFonts w:hint="eastAsia"/>
              </w:rPr>
              <w:t>計画（</w:t>
            </w:r>
            <w:r>
              <w:t>職員体制・職員配置計画</w:t>
            </w:r>
            <w:r>
              <w:rPr>
                <w:rFonts w:hint="eastAsia"/>
              </w:rPr>
              <w:t>）</w:t>
            </w:r>
          </w:p>
        </w:tc>
        <w:tc>
          <w:tcPr>
            <w:tcW w:w="6099" w:type="dxa"/>
            <w:tcBorders>
              <w:left w:val="single" w:sz="4" w:space="0" w:color="000000"/>
              <w:bottom w:val="single" w:sz="4" w:space="0" w:color="000000"/>
              <w:right w:val="single" w:sz="4" w:space="0" w:color="000000"/>
            </w:tcBorders>
          </w:tcPr>
          <w:p w14:paraId="73A7823E"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64BB256D" w14:textId="77777777" w:rsidTr="00AA71A7">
        <w:trPr>
          <w:trHeight w:val="936"/>
        </w:trPr>
        <w:tc>
          <w:tcPr>
            <w:tcW w:w="2870" w:type="dxa"/>
            <w:tcBorders>
              <w:left w:val="single" w:sz="4" w:space="0" w:color="000000"/>
              <w:bottom w:val="single" w:sz="4" w:space="0" w:color="000000"/>
              <w:right w:val="single" w:sz="4" w:space="0" w:color="000000"/>
            </w:tcBorders>
          </w:tcPr>
          <w:p w14:paraId="36E25ABB" w14:textId="77777777" w:rsidR="00C76E16" w:rsidRPr="00EC46DF" w:rsidRDefault="00C76E16" w:rsidP="00AA71A7">
            <w:pPr>
              <w:adjustRightInd/>
              <w:spacing w:line="358" w:lineRule="exact"/>
              <w:rPr>
                <w:rFonts w:ascii="ＭＳ 明朝" w:hAnsi="Times New Roman" w:cs="Times New Roman"/>
              </w:rPr>
            </w:pPr>
            <w:r>
              <w:rPr>
                <w:rFonts w:hint="eastAsia"/>
              </w:rPr>
              <w:t>⑰</w:t>
            </w:r>
            <w:r>
              <w:t>職員の研修計画</w:t>
            </w:r>
          </w:p>
        </w:tc>
        <w:tc>
          <w:tcPr>
            <w:tcW w:w="6099" w:type="dxa"/>
            <w:tcBorders>
              <w:left w:val="single" w:sz="4" w:space="0" w:color="000000"/>
              <w:bottom w:val="single" w:sz="4" w:space="0" w:color="000000"/>
              <w:right w:val="single" w:sz="4" w:space="0" w:color="000000"/>
            </w:tcBorders>
          </w:tcPr>
          <w:p w14:paraId="24BF94C6"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6942A21B" w14:textId="77777777" w:rsidTr="00AA71A7">
        <w:trPr>
          <w:trHeight w:val="936"/>
        </w:trPr>
        <w:tc>
          <w:tcPr>
            <w:tcW w:w="2870" w:type="dxa"/>
            <w:tcBorders>
              <w:left w:val="single" w:sz="4" w:space="0" w:color="000000"/>
              <w:bottom w:val="single" w:sz="4" w:space="0" w:color="000000"/>
              <w:right w:val="single" w:sz="4" w:space="0" w:color="000000"/>
            </w:tcBorders>
          </w:tcPr>
          <w:p w14:paraId="7A97BAF5" w14:textId="66C1C1BB" w:rsidR="00C76E16" w:rsidRDefault="00C76E16" w:rsidP="00AA71A7">
            <w:pPr>
              <w:suppressAutoHyphens/>
              <w:kinsoku w:val="0"/>
              <w:wordWrap w:val="0"/>
              <w:overflowPunct w:val="0"/>
              <w:autoSpaceDE w:val="0"/>
              <w:autoSpaceDN w:val="0"/>
              <w:spacing w:line="312" w:lineRule="exact"/>
            </w:pPr>
            <w:r w:rsidRPr="00C76E16">
              <w:rPr>
                <w:rFonts w:ascii="ＭＳ 明朝" w:hAnsi="Times New Roman" w:cs="ＭＳ 明朝" w:hint="eastAsia"/>
                <w:color w:val="auto"/>
                <w:spacing w:val="-20"/>
              </w:rPr>
              <w:t>⑱利用料金目標額</w:t>
            </w:r>
            <w:r w:rsidRPr="00C76E16">
              <w:rPr>
                <w:rFonts w:hint="eastAsia"/>
                <w:color w:val="auto"/>
              </w:rPr>
              <w:t>及び達成のための手法</w:t>
            </w:r>
            <w:r>
              <w:rPr>
                <w:rFonts w:hint="eastAsia"/>
                <w:color w:val="auto"/>
              </w:rPr>
              <w:t>（</w:t>
            </w:r>
            <w:r w:rsidR="001E5309">
              <w:rPr>
                <w:rFonts w:hint="eastAsia"/>
                <w:color w:val="auto"/>
              </w:rPr>
              <w:t>販売商品</w:t>
            </w:r>
            <w:r>
              <w:rPr>
                <w:rFonts w:hint="eastAsia"/>
                <w:color w:val="auto"/>
              </w:rPr>
              <w:t>について）</w:t>
            </w:r>
          </w:p>
        </w:tc>
        <w:tc>
          <w:tcPr>
            <w:tcW w:w="6099" w:type="dxa"/>
            <w:tcBorders>
              <w:left w:val="single" w:sz="4" w:space="0" w:color="000000"/>
              <w:bottom w:val="single" w:sz="4" w:space="0" w:color="000000"/>
              <w:right w:val="single" w:sz="4" w:space="0" w:color="000000"/>
            </w:tcBorders>
          </w:tcPr>
          <w:p w14:paraId="29EC4C94"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4F164192" w14:textId="77777777" w:rsidTr="00AA71A7">
        <w:trPr>
          <w:trHeight w:val="936"/>
        </w:trPr>
        <w:tc>
          <w:tcPr>
            <w:tcW w:w="2870" w:type="dxa"/>
            <w:tcBorders>
              <w:left w:val="single" w:sz="4" w:space="0" w:color="000000"/>
              <w:bottom w:val="single" w:sz="4" w:space="0" w:color="000000"/>
              <w:right w:val="single" w:sz="4" w:space="0" w:color="000000"/>
            </w:tcBorders>
          </w:tcPr>
          <w:p w14:paraId="3C51C591" w14:textId="77777777" w:rsidR="00C76E16" w:rsidRPr="00EC46DF" w:rsidRDefault="00C76E16" w:rsidP="00AA71A7">
            <w:pPr>
              <w:suppressAutoHyphens/>
              <w:kinsoku w:val="0"/>
              <w:wordWrap w:val="0"/>
              <w:overflowPunct w:val="0"/>
              <w:autoSpaceDE w:val="0"/>
              <w:autoSpaceDN w:val="0"/>
              <w:spacing w:line="312" w:lineRule="exact"/>
              <w:rPr>
                <w:rFonts w:ascii="ＭＳ 明朝" w:hAnsi="Times New Roman" w:cs="ＭＳ 明朝"/>
                <w:spacing w:val="-20"/>
              </w:rPr>
            </w:pPr>
            <w:r>
              <w:rPr>
                <w:rFonts w:hint="eastAsia"/>
              </w:rPr>
              <w:t>⑲</w:t>
            </w:r>
            <w:r>
              <w:t>資産その他の経営の規模及び能力</w:t>
            </w:r>
            <w:r>
              <w:rPr>
                <w:rFonts w:hint="eastAsia"/>
              </w:rPr>
              <w:t>（類似施設の運営実績）</w:t>
            </w:r>
          </w:p>
        </w:tc>
        <w:tc>
          <w:tcPr>
            <w:tcW w:w="6099" w:type="dxa"/>
            <w:tcBorders>
              <w:left w:val="single" w:sz="4" w:space="0" w:color="000000"/>
              <w:bottom w:val="single" w:sz="4" w:space="0" w:color="000000"/>
              <w:right w:val="single" w:sz="4" w:space="0" w:color="000000"/>
            </w:tcBorders>
          </w:tcPr>
          <w:p w14:paraId="28152AC3"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7E2AEF4A" w14:textId="77777777" w:rsidTr="00AA71A7">
        <w:trPr>
          <w:trHeight w:val="936"/>
        </w:trPr>
        <w:tc>
          <w:tcPr>
            <w:tcW w:w="2870" w:type="dxa"/>
            <w:tcBorders>
              <w:left w:val="single" w:sz="4" w:space="0" w:color="000000"/>
              <w:bottom w:val="single" w:sz="4" w:space="0" w:color="000000"/>
              <w:right w:val="single" w:sz="4" w:space="0" w:color="000000"/>
            </w:tcBorders>
          </w:tcPr>
          <w:p w14:paraId="23DE69DD" w14:textId="77777777" w:rsidR="00C76E16" w:rsidRPr="00C76E16" w:rsidRDefault="00C76E16" w:rsidP="00AA71A7">
            <w:pPr>
              <w:suppressAutoHyphens/>
              <w:kinsoku w:val="0"/>
              <w:wordWrap w:val="0"/>
              <w:overflowPunct w:val="0"/>
              <w:autoSpaceDE w:val="0"/>
              <w:autoSpaceDN w:val="0"/>
              <w:spacing w:line="312" w:lineRule="exact"/>
            </w:pPr>
            <w:r>
              <w:rPr>
                <w:rFonts w:hint="eastAsia"/>
              </w:rPr>
              <w:t>⑳経理業務及び備品の管理について</w:t>
            </w:r>
          </w:p>
        </w:tc>
        <w:tc>
          <w:tcPr>
            <w:tcW w:w="6099" w:type="dxa"/>
            <w:tcBorders>
              <w:left w:val="single" w:sz="4" w:space="0" w:color="000000"/>
              <w:bottom w:val="single" w:sz="4" w:space="0" w:color="000000"/>
              <w:right w:val="single" w:sz="4" w:space="0" w:color="000000"/>
            </w:tcBorders>
          </w:tcPr>
          <w:p w14:paraId="26900560"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168945DB" w14:textId="77777777" w:rsidTr="00AA71A7">
        <w:trPr>
          <w:trHeight w:val="936"/>
        </w:trPr>
        <w:tc>
          <w:tcPr>
            <w:tcW w:w="2870" w:type="dxa"/>
            <w:tcBorders>
              <w:left w:val="single" w:sz="4" w:space="0" w:color="000000"/>
              <w:bottom w:val="single" w:sz="4" w:space="0" w:color="000000"/>
              <w:right w:val="single" w:sz="4" w:space="0" w:color="000000"/>
            </w:tcBorders>
          </w:tcPr>
          <w:p w14:paraId="502AEBA8" w14:textId="77777777" w:rsidR="00C76E16" w:rsidRDefault="00C76E16" w:rsidP="00AA71A7">
            <w:pPr>
              <w:suppressAutoHyphens/>
              <w:kinsoku w:val="0"/>
              <w:wordWrap w:val="0"/>
              <w:overflowPunct w:val="0"/>
              <w:autoSpaceDE w:val="0"/>
              <w:autoSpaceDN w:val="0"/>
              <w:spacing w:line="312" w:lineRule="exact"/>
            </w:pPr>
            <w:r w:rsidRPr="00C76E16">
              <w:rPr>
                <w:rFonts w:ascii="ＭＳ 明朝" w:hAnsi="Times New Roman" w:cs="Times New Roman" w:hint="eastAsia"/>
                <w:color w:val="auto"/>
              </w:rPr>
              <w:t>㉑自主</w:t>
            </w:r>
            <w:r>
              <w:rPr>
                <w:rFonts w:ascii="ＭＳ 明朝" w:hAnsi="Times New Roman" w:cs="Times New Roman" w:hint="eastAsia"/>
              </w:rPr>
              <w:t>事業計画</w:t>
            </w:r>
          </w:p>
        </w:tc>
        <w:tc>
          <w:tcPr>
            <w:tcW w:w="6099" w:type="dxa"/>
            <w:tcBorders>
              <w:left w:val="single" w:sz="4" w:space="0" w:color="000000"/>
              <w:bottom w:val="single" w:sz="4" w:space="0" w:color="000000"/>
              <w:right w:val="single" w:sz="4" w:space="0" w:color="000000"/>
            </w:tcBorders>
          </w:tcPr>
          <w:p w14:paraId="199F7CF3"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3A565068" w14:textId="77777777" w:rsidTr="00AA71A7">
        <w:trPr>
          <w:trHeight w:val="936"/>
        </w:trPr>
        <w:tc>
          <w:tcPr>
            <w:tcW w:w="2870" w:type="dxa"/>
            <w:tcBorders>
              <w:left w:val="single" w:sz="4" w:space="0" w:color="000000"/>
              <w:right w:val="single" w:sz="4" w:space="0" w:color="000000"/>
            </w:tcBorders>
          </w:tcPr>
          <w:p w14:paraId="2B49924A" w14:textId="77777777" w:rsidR="00C76E16" w:rsidRPr="00EC46DF" w:rsidRDefault="00C76E16" w:rsidP="00AA71A7">
            <w:pPr>
              <w:suppressAutoHyphens/>
              <w:kinsoku w:val="0"/>
              <w:wordWrap w:val="0"/>
              <w:overflowPunct w:val="0"/>
              <w:autoSpaceDE w:val="0"/>
              <w:autoSpaceDN w:val="0"/>
              <w:spacing w:line="312" w:lineRule="exact"/>
              <w:rPr>
                <w:rFonts w:ascii="ＭＳ 明朝" w:hAnsi="Times New Roman" w:cs="Times New Roman"/>
              </w:rPr>
            </w:pPr>
            <w:r w:rsidRPr="007B0BB9">
              <w:rPr>
                <w:rFonts w:ascii="ＭＳ 明朝" w:hAnsi="Times New Roman" w:cs="Times New Roman" w:hint="eastAsia"/>
                <w:color w:val="auto"/>
              </w:rPr>
              <w:t>㉒</w:t>
            </w:r>
            <w:r>
              <w:rPr>
                <w:rFonts w:ascii="ＭＳ 明朝" w:hAnsi="Times New Roman" w:cs="Times New Roman" w:hint="eastAsia"/>
              </w:rPr>
              <w:t>環境保護・福祉政策に関する取組について</w:t>
            </w:r>
          </w:p>
        </w:tc>
        <w:tc>
          <w:tcPr>
            <w:tcW w:w="6099" w:type="dxa"/>
            <w:tcBorders>
              <w:left w:val="single" w:sz="4" w:space="0" w:color="000000"/>
              <w:right w:val="single" w:sz="4" w:space="0" w:color="000000"/>
            </w:tcBorders>
          </w:tcPr>
          <w:p w14:paraId="407DEF68"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3E58DC" w14:paraId="04D95AC8" w14:textId="77777777" w:rsidTr="00AA71A7">
        <w:trPr>
          <w:trHeight w:val="936"/>
        </w:trPr>
        <w:tc>
          <w:tcPr>
            <w:tcW w:w="2870" w:type="dxa"/>
            <w:tcBorders>
              <w:left w:val="single" w:sz="4" w:space="0" w:color="000000"/>
              <w:right w:val="single" w:sz="4" w:space="0" w:color="000000"/>
            </w:tcBorders>
          </w:tcPr>
          <w:p w14:paraId="2336512D" w14:textId="69A7E25D" w:rsidR="003E58DC" w:rsidRPr="007B0BB9" w:rsidRDefault="003E58DC" w:rsidP="00AA71A7">
            <w:pPr>
              <w:suppressAutoHyphens/>
              <w:kinsoku w:val="0"/>
              <w:wordWrap w:val="0"/>
              <w:overflowPunct w:val="0"/>
              <w:autoSpaceDE w:val="0"/>
              <w:autoSpaceDN w:val="0"/>
              <w:spacing w:line="312" w:lineRule="exact"/>
              <w:rPr>
                <w:rFonts w:ascii="ＭＳ 明朝" w:hAnsi="Times New Roman" w:cs="Times New Roman"/>
                <w:color w:val="auto"/>
              </w:rPr>
            </w:pPr>
            <w:r>
              <w:rPr>
                <w:rFonts w:ascii="ＭＳ 明朝" w:hAnsi="Times New Roman" w:cs="Times New Roman" w:hint="eastAsia"/>
                <w:color w:val="auto"/>
              </w:rPr>
              <w:t>㉓指定管理候補者に選定されてから業務開始までの行程について</w:t>
            </w:r>
          </w:p>
        </w:tc>
        <w:tc>
          <w:tcPr>
            <w:tcW w:w="6099" w:type="dxa"/>
            <w:tcBorders>
              <w:left w:val="single" w:sz="4" w:space="0" w:color="000000"/>
              <w:right w:val="single" w:sz="4" w:space="0" w:color="000000"/>
            </w:tcBorders>
          </w:tcPr>
          <w:p w14:paraId="75D4EEC8" w14:textId="77777777" w:rsidR="003E58DC" w:rsidRDefault="003E58DC" w:rsidP="00AA71A7">
            <w:pPr>
              <w:suppressAutoHyphens/>
              <w:kinsoku w:val="0"/>
              <w:wordWrap w:val="0"/>
              <w:overflowPunct w:val="0"/>
              <w:autoSpaceDE w:val="0"/>
              <w:autoSpaceDN w:val="0"/>
              <w:spacing w:line="312" w:lineRule="exact"/>
              <w:rPr>
                <w:rFonts w:ascii="ＭＳ 明朝" w:hAnsi="Times New Roman" w:cs="Times New Roman"/>
                <w:color w:val="auto"/>
              </w:rPr>
            </w:pPr>
          </w:p>
        </w:tc>
      </w:tr>
      <w:tr w:rsidR="00C76E16" w14:paraId="19CF6604" w14:textId="77777777" w:rsidTr="00AA71A7">
        <w:trPr>
          <w:trHeight w:val="936"/>
        </w:trPr>
        <w:tc>
          <w:tcPr>
            <w:tcW w:w="2870" w:type="dxa"/>
            <w:tcBorders>
              <w:left w:val="single" w:sz="4" w:space="0" w:color="000000"/>
              <w:bottom w:val="single" w:sz="4" w:space="0" w:color="000000"/>
              <w:right w:val="single" w:sz="4" w:space="0" w:color="000000"/>
            </w:tcBorders>
          </w:tcPr>
          <w:p w14:paraId="1C5787A4" w14:textId="1BD3F5E0" w:rsidR="00C76E16" w:rsidRPr="007B0BB9" w:rsidRDefault="003E58DC" w:rsidP="0075682B">
            <w:pPr>
              <w:suppressAutoHyphens/>
              <w:kinsoku w:val="0"/>
              <w:wordWrap w:val="0"/>
              <w:overflowPunct w:val="0"/>
              <w:autoSpaceDE w:val="0"/>
              <w:autoSpaceDN w:val="0"/>
              <w:spacing w:line="312" w:lineRule="exact"/>
              <w:ind w:left="240" w:hangingChars="100" w:hanging="240"/>
              <w:rPr>
                <w:rFonts w:ascii="ＭＳ 明朝" w:hAnsi="Times New Roman" w:cs="Times New Roman"/>
                <w:color w:val="auto"/>
              </w:rPr>
            </w:pPr>
            <w:r>
              <w:rPr>
                <w:rFonts w:ascii="ＭＳ 明朝" w:hAnsi="Times New Roman" w:cs="Times New Roman" w:hint="eastAsia"/>
                <w:color w:val="auto"/>
              </w:rPr>
              <w:t>㉔</w:t>
            </w:r>
            <w:r w:rsidR="00C76E16">
              <w:rPr>
                <w:rFonts w:ascii="ＭＳ 明朝" w:hAnsi="Times New Roman" w:cs="Times New Roman" w:hint="eastAsia"/>
                <w:color w:val="auto"/>
              </w:rPr>
              <w:t>その他　（自由記載）</w:t>
            </w:r>
            <w:r w:rsidR="0075682B">
              <w:rPr>
                <w:rFonts w:ascii="ＭＳ 明朝" w:hAnsi="Times New Roman" w:cs="Times New Roman" w:hint="eastAsia"/>
                <w:color w:val="auto"/>
              </w:rPr>
              <w:t>指定エリア外の活用方法等</w:t>
            </w:r>
          </w:p>
        </w:tc>
        <w:tc>
          <w:tcPr>
            <w:tcW w:w="6099" w:type="dxa"/>
            <w:tcBorders>
              <w:left w:val="single" w:sz="4" w:space="0" w:color="000000"/>
              <w:bottom w:val="single" w:sz="4" w:space="0" w:color="000000"/>
              <w:right w:val="single" w:sz="4" w:space="0" w:color="000000"/>
            </w:tcBorders>
          </w:tcPr>
          <w:p w14:paraId="64FB5A98" w14:textId="77777777" w:rsidR="00C76E16" w:rsidRDefault="00C76E16" w:rsidP="00AA71A7">
            <w:pPr>
              <w:suppressAutoHyphens/>
              <w:kinsoku w:val="0"/>
              <w:wordWrap w:val="0"/>
              <w:overflowPunct w:val="0"/>
              <w:autoSpaceDE w:val="0"/>
              <w:autoSpaceDN w:val="0"/>
              <w:spacing w:line="312" w:lineRule="exact"/>
              <w:rPr>
                <w:rFonts w:ascii="ＭＳ 明朝" w:hAnsi="Times New Roman" w:cs="Times New Roman"/>
                <w:color w:val="auto"/>
              </w:rPr>
            </w:pPr>
          </w:p>
        </w:tc>
      </w:tr>
    </w:tbl>
    <w:p w14:paraId="44897767" w14:textId="77777777" w:rsidR="00C76E16" w:rsidRPr="00C76E16" w:rsidRDefault="00C76E16" w:rsidP="00C76E16">
      <w:pPr>
        <w:adjustRightInd/>
        <w:spacing w:line="358" w:lineRule="exact"/>
        <w:rPr>
          <w:rFonts w:ascii="ＭＳ 明朝" w:hAnsi="Times New Roman" w:cs="Times New Roman"/>
        </w:rPr>
      </w:pPr>
    </w:p>
    <w:p w14:paraId="0263A395" w14:textId="77777777" w:rsidR="00C76E16" w:rsidRPr="00C76E16" w:rsidRDefault="00C76E16" w:rsidP="00927E27">
      <w:pPr>
        <w:adjustRightInd/>
        <w:spacing w:line="358" w:lineRule="exact"/>
        <w:rPr>
          <w:rFonts w:ascii="ＭＳ 明朝" w:hAnsi="Times New Roman" w:cs="Times New Roman"/>
        </w:rPr>
      </w:pPr>
    </w:p>
    <w:sectPr w:rsidR="00C76E16" w:rsidRPr="00C76E16">
      <w:type w:val="continuous"/>
      <w:pgSz w:w="11906" w:h="16838"/>
      <w:pgMar w:top="1700" w:right="1134" w:bottom="908" w:left="1700" w:header="720" w:footer="720" w:gutter="0"/>
      <w:pgNumType w:start="1"/>
      <w:cols w:space="720"/>
      <w:noEndnote/>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9B4C0" w14:textId="77777777" w:rsidR="00290E30" w:rsidRDefault="00290E30">
      <w:pPr>
        <w:rPr>
          <w:rFonts w:cs="Times New Roman"/>
        </w:rPr>
      </w:pPr>
      <w:r>
        <w:rPr>
          <w:rFonts w:cs="Times New Roman"/>
        </w:rPr>
        <w:separator/>
      </w:r>
    </w:p>
  </w:endnote>
  <w:endnote w:type="continuationSeparator" w:id="0">
    <w:p w14:paraId="286091C0" w14:textId="77777777" w:rsidR="00290E30" w:rsidRDefault="00290E3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72FB8" w14:textId="77777777" w:rsidR="00290E30" w:rsidRDefault="00290E30">
      <w:pPr>
        <w:rPr>
          <w:rFonts w:cs="Times New Roman"/>
        </w:rPr>
      </w:pPr>
      <w:r>
        <w:rPr>
          <w:rFonts w:ascii="ＭＳ 明朝" w:hAnsi="Times New Roman" w:cs="Times New Roman"/>
          <w:color w:val="auto"/>
          <w:sz w:val="2"/>
          <w:szCs w:val="2"/>
        </w:rPr>
        <w:continuationSeparator/>
      </w:r>
    </w:p>
  </w:footnote>
  <w:footnote w:type="continuationSeparator" w:id="0">
    <w:p w14:paraId="337824D3" w14:textId="77777777" w:rsidR="00290E30" w:rsidRDefault="00290E30">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defaultTabStop w:val="720"/>
  <w:hyphenationZone w:val="0"/>
  <w:doNotHyphenateCaps/>
  <w:drawingGridHorizontalSpacing w:val="0"/>
  <w:drawingGridVerticalSpacing w:val="312"/>
  <w:displayHorizontalDrawingGridEvery w:val="0"/>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10A"/>
    <w:rsid w:val="00003A9C"/>
    <w:rsid w:val="00013523"/>
    <w:rsid w:val="00053EB3"/>
    <w:rsid w:val="00056936"/>
    <w:rsid w:val="00072FF1"/>
    <w:rsid w:val="00093179"/>
    <w:rsid w:val="000A6EEF"/>
    <w:rsid w:val="000B4DCA"/>
    <w:rsid w:val="000D2AC1"/>
    <w:rsid w:val="000D44CB"/>
    <w:rsid w:val="00101BCD"/>
    <w:rsid w:val="00113BC1"/>
    <w:rsid w:val="001630EB"/>
    <w:rsid w:val="00163D91"/>
    <w:rsid w:val="00176213"/>
    <w:rsid w:val="001827CF"/>
    <w:rsid w:val="001A4021"/>
    <w:rsid w:val="001B2878"/>
    <w:rsid w:val="001B2B01"/>
    <w:rsid w:val="001E5309"/>
    <w:rsid w:val="001F0DBF"/>
    <w:rsid w:val="001F6BEF"/>
    <w:rsid w:val="00200A57"/>
    <w:rsid w:val="00205DF5"/>
    <w:rsid w:val="0022544C"/>
    <w:rsid w:val="002445BF"/>
    <w:rsid w:val="0025421F"/>
    <w:rsid w:val="002626E2"/>
    <w:rsid w:val="00272C77"/>
    <w:rsid w:val="002771D1"/>
    <w:rsid w:val="002776BD"/>
    <w:rsid w:val="00290E30"/>
    <w:rsid w:val="002921A7"/>
    <w:rsid w:val="00295537"/>
    <w:rsid w:val="002C5073"/>
    <w:rsid w:val="002C6F45"/>
    <w:rsid w:val="003002E8"/>
    <w:rsid w:val="003114EA"/>
    <w:rsid w:val="00323359"/>
    <w:rsid w:val="00324C65"/>
    <w:rsid w:val="00335910"/>
    <w:rsid w:val="00342853"/>
    <w:rsid w:val="00351EA7"/>
    <w:rsid w:val="0035351C"/>
    <w:rsid w:val="00354437"/>
    <w:rsid w:val="0036585E"/>
    <w:rsid w:val="003835CA"/>
    <w:rsid w:val="003862C1"/>
    <w:rsid w:val="003C02E6"/>
    <w:rsid w:val="003E2EF6"/>
    <w:rsid w:val="003E3252"/>
    <w:rsid w:val="003E58DC"/>
    <w:rsid w:val="004A3097"/>
    <w:rsid w:val="004D731E"/>
    <w:rsid w:val="004F2667"/>
    <w:rsid w:val="004F268E"/>
    <w:rsid w:val="0050139B"/>
    <w:rsid w:val="00516C42"/>
    <w:rsid w:val="00531E4F"/>
    <w:rsid w:val="00556743"/>
    <w:rsid w:val="00592AD4"/>
    <w:rsid w:val="005A183C"/>
    <w:rsid w:val="005B2953"/>
    <w:rsid w:val="005B5C05"/>
    <w:rsid w:val="005C3A73"/>
    <w:rsid w:val="005C54D3"/>
    <w:rsid w:val="005C74CB"/>
    <w:rsid w:val="00601D92"/>
    <w:rsid w:val="006122A5"/>
    <w:rsid w:val="00617614"/>
    <w:rsid w:val="006251E9"/>
    <w:rsid w:val="006272F2"/>
    <w:rsid w:val="006427A2"/>
    <w:rsid w:val="006C62F8"/>
    <w:rsid w:val="006D40DC"/>
    <w:rsid w:val="007015DD"/>
    <w:rsid w:val="00706B93"/>
    <w:rsid w:val="007238E8"/>
    <w:rsid w:val="00732CB7"/>
    <w:rsid w:val="00751E60"/>
    <w:rsid w:val="0075497E"/>
    <w:rsid w:val="0075682B"/>
    <w:rsid w:val="00773E06"/>
    <w:rsid w:val="007A493E"/>
    <w:rsid w:val="007B0BB9"/>
    <w:rsid w:val="007C255F"/>
    <w:rsid w:val="007E5B7B"/>
    <w:rsid w:val="00802C52"/>
    <w:rsid w:val="00846141"/>
    <w:rsid w:val="00851901"/>
    <w:rsid w:val="008676C6"/>
    <w:rsid w:val="008C3A00"/>
    <w:rsid w:val="008F498C"/>
    <w:rsid w:val="00924C2E"/>
    <w:rsid w:val="00927E27"/>
    <w:rsid w:val="00942A32"/>
    <w:rsid w:val="00995DD7"/>
    <w:rsid w:val="00A372F7"/>
    <w:rsid w:val="00A43025"/>
    <w:rsid w:val="00A62B6B"/>
    <w:rsid w:val="00A63D51"/>
    <w:rsid w:val="00A73C7C"/>
    <w:rsid w:val="00A85621"/>
    <w:rsid w:val="00AB19BE"/>
    <w:rsid w:val="00AB5CFA"/>
    <w:rsid w:val="00AD4459"/>
    <w:rsid w:val="00B14E7D"/>
    <w:rsid w:val="00B37D94"/>
    <w:rsid w:val="00B73D6E"/>
    <w:rsid w:val="00B902A6"/>
    <w:rsid w:val="00B90D14"/>
    <w:rsid w:val="00B91AE0"/>
    <w:rsid w:val="00BA154D"/>
    <w:rsid w:val="00BB10EC"/>
    <w:rsid w:val="00BC43CF"/>
    <w:rsid w:val="00BD7CB5"/>
    <w:rsid w:val="00C01A2D"/>
    <w:rsid w:val="00C270E2"/>
    <w:rsid w:val="00C3170E"/>
    <w:rsid w:val="00C60379"/>
    <w:rsid w:val="00C65D30"/>
    <w:rsid w:val="00C76E16"/>
    <w:rsid w:val="00C80B10"/>
    <w:rsid w:val="00C80BF7"/>
    <w:rsid w:val="00CC3FDE"/>
    <w:rsid w:val="00CC47BB"/>
    <w:rsid w:val="00CC6629"/>
    <w:rsid w:val="00CE610A"/>
    <w:rsid w:val="00D03B2D"/>
    <w:rsid w:val="00D13AFE"/>
    <w:rsid w:val="00D16916"/>
    <w:rsid w:val="00D258B9"/>
    <w:rsid w:val="00D37C6D"/>
    <w:rsid w:val="00D411B6"/>
    <w:rsid w:val="00D43D5B"/>
    <w:rsid w:val="00D50A19"/>
    <w:rsid w:val="00D710D0"/>
    <w:rsid w:val="00D905F1"/>
    <w:rsid w:val="00D93BAC"/>
    <w:rsid w:val="00DE278E"/>
    <w:rsid w:val="00DE36C2"/>
    <w:rsid w:val="00DE38B4"/>
    <w:rsid w:val="00DF5154"/>
    <w:rsid w:val="00E05FFB"/>
    <w:rsid w:val="00E3755B"/>
    <w:rsid w:val="00E410C9"/>
    <w:rsid w:val="00E4159E"/>
    <w:rsid w:val="00E45BC3"/>
    <w:rsid w:val="00E83A21"/>
    <w:rsid w:val="00EB17F9"/>
    <w:rsid w:val="00EB74B6"/>
    <w:rsid w:val="00EC46DF"/>
    <w:rsid w:val="00EC4ECB"/>
    <w:rsid w:val="00ED021C"/>
    <w:rsid w:val="00ED08C6"/>
    <w:rsid w:val="00EE2D82"/>
    <w:rsid w:val="00EF3C8C"/>
    <w:rsid w:val="00EF5024"/>
    <w:rsid w:val="00F0147A"/>
    <w:rsid w:val="00F02E43"/>
    <w:rsid w:val="00F07795"/>
    <w:rsid w:val="00F21FE3"/>
    <w:rsid w:val="00F70518"/>
    <w:rsid w:val="00F77F86"/>
    <w:rsid w:val="00FA74D0"/>
    <w:rsid w:val="00FB5640"/>
    <w:rsid w:val="00FC6E07"/>
    <w:rsid w:val="00FE57E7"/>
    <w:rsid w:val="00FF7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FE2713"/>
  <w14:defaultImageDpi w14:val="0"/>
  <w15:docId w15:val="{7470E931-C45A-4708-A310-F8B1B6895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textAlignment w:val="baseline"/>
    </w:pPr>
    <w:rPr>
      <w:rFonts w:ascii="Century" w:hAnsi="Century" w:cs="Century"/>
      <w:color w:val="000000"/>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54437"/>
    <w:pPr>
      <w:tabs>
        <w:tab w:val="center" w:pos="4252"/>
        <w:tab w:val="right" w:pos="8504"/>
      </w:tabs>
      <w:snapToGrid w:val="0"/>
    </w:pPr>
  </w:style>
  <w:style w:type="character" w:customStyle="1" w:styleId="a4">
    <w:name w:val="ヘッダー (文字)"/>
    <w:basedOn w:val="a0"/>
    <w:link w:val="a3"/>
    <w:uiPriority w:val="99"/>
    <w:locked/>
    <w:rsid w:val="00354437"/>
    <w:rPr>
      <w:rFonts w:ascii="Century" w:hAnsi="Century" w:cs="Century"/>
      <w:color w:val="000000"/>
      <w:kern w:val="0"/>
      <w:sz w:val="24"/>
      <w:szCs w:val="24"/>
    </w:rPr>
  </w:style>
  <w:style w:type="paragraph" w:styleId="a5">
    <w:name w:val="footer"/>
    <w:basedOn w:val="a"/>
    <w:link w:val="a6"/>
    <w:uiPriority w:val="99"/>
    <w:unhideWhenUsed/>
    <w:rsid w:val="00354437"/>
    <w:pPr>
      <w:tabs>
        <w:tab w:val="center" w:pos="4252"/>
        <w:tab w:val="right" w:pos="8504"/>
      </w:tabs>
      <w:snapToGrid w:val="0"/>
    </w:pPr>
  </w:style>
  <w:style w:type="character" w:customStyle="1" w:styleId="a6">
    <w:name w:val="フッター (文字)"/>
    <w:basedOn w:val="a0"/>
    <w:link w:val="a5"/>
    <w:uiPriority w:val="99"/>
    <w:locked/>
    <w:rsid w:val="00354437"/>
    <w:rPr>
      <w:rFonts w:ascii="Century" w:hAnsi="Century" w:cs="Century"/>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F8341-5430-49FF-907E-8C4105817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353</Words>
  <Characters>2015</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hirano</dc:creator>
  <cp:keywords/>
  <dc:description/>
  <cp:lastModifiedBy>増田　勇樹</cp:lastModifiedBy>
  <cp:revision>6</cp:revision>
  <cp:lastPrinted>2026-08-10T07:33:00Z</cp:lastPrinted>
  <dcterms:created xsi:type="dcterms:W3CDTF">2026-08-03T23:32:00Z</dcterms:created>
  <dcterms:modified xsi:type="dcterms:W3CDTF">2026-08-16T23:34:00Z</dcterms:modified>
</cp:coreProperties>
</file>